
<file path=[Content_Types].xml><?xml version="1.0" encoding="utf-8"?>
<Types xmlns="http://schemas.openxmlformats.org/package/2006/content-types">
  <Default Extension="png" ContentType="image/png"/>
  <Default Extension="xlsm" ContentType="application/vnd.ms-excel.sheet.macroEnabled.12"/>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68A65" w14:textId="77777777" w:rsidR="009F72C4" w:rsidRDefault="00B01C32">
      <w:pPr>
        <w:pBdr>
          <w:bottom w:val="single" w:sz="12" w:space="1" w:color="auto"/>
        </w:pBdr>
        <w:rPr>
          <w:rFonts w:ascii="Times New Roman" w:hAnsi="Times New Roman"/>
          <w:sz w:val="24"/>
          <w:szCs w:val="24"/>
        </w:rPr>
      </w:pPr>
      <w:bookmarkStart w:id="0" w:name="_GoBack"/>
      <w:bookmarkEnd w:id="0"/>
      <w:r>
        <w:rPr>
          <w:rFonts w:ascii="Times New Roman" w:hAnsi="Times New Roman"/>
          <w:noProof/>
          <w:sz w:val="24"/>
          <w:szCs w:val="24"/>
        </w:rPr>
        <w:drawing>
          <wp:anchor distT="0" distB="0" distL="114300" distR="114300" simplePos="0" relativeHeight="251658240" behindDoc="0" locked="0" layoutInCell="1" allowOverlap="1" wp14:anchorId="60A68D72" wp14:editId="60A68D73">
            <wp:simplePos x="0" y="0"/>
            <wp:positionH relativeFrom="margin">
              <wp:posOffset>1817370</wp:posOffset>
            </wp:positionH>
            <wp:positionV relativeFrom="margin">
              <wp:posOffset>-694055</wp:posOffset>
            </wp:positionV>
            <wp:extent cx="1906270" cy="517525"/>
            <wp:effectExtent l="0" t="0" r="0" b="0"/>
            <wp:wrapSquare wrapText="bothSides"/>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anchor>
        </w:drawing>
      </w:r>
    </w:p>
    <w:p w14:paraId="60A68A66" w14:textId="77777777" w:rsidR="009F72C4" w:rsidRDefault="009F72C4">
      <w:pPr>
        <w:jc w:val="center"/>
        <w:rPr>
          <w:rFonts w:ascii="Times New Roman" w:hAnsi="Times New Roman"/>
          <w:sz w:val="24"/>
          <w:szCs w:val="24"/>
        </w:rPr>
      </w:pPr>
    </w:p>
    <w:p w14:paraId="60A68A67" w14:textId="77777777" w:rsidR="009F72C4" w:rsidRDefault="00B01C32">
      <w:pPr>
        <w:jc w:val="center"/>
        <w:rPr>
          <w:rFonts w:ascii="Times New Roman" w:hAnsi="Times New Roman"/>
          <w:b/>
          <w:sz w:val="24"/>
          <w:szCs w:val="24"/>
        </w:rPr>
      </w:pPr>
      <w:r>
        <w:rPr>
          <w:rFonts w:ascii="Times New Roman" w:hAnsi="Times New Roman"/>
          <w:b/>
          <w:sz w:val="24"/>
          <w:szCs w:val="24"/>
        </w:rPr>
        <w:t>POZIV NA DOSTAVU PROJEKTNIH PRIJAVA</w:t>
      </w:r>
    </w:p>
    <w:p w14:paraId="60A68A68" w14:textId="77777777" w:rsidR="009F72C4" w:rsidRDefault="00B01C32">
      <w:pPr>
        <w:spacing w:after="0" w:line="240" w:lineRule="auto"/>
        <w:jc w:val="center"/>
        <w:rPr>
          <w:rFonts w:ascii="Times New Roman" w:hAnsi="Times New Roman"/>
          <w:b/>
          <w:sz w:val="32"/>
        </w:rPr>
      </w:pPr>
      <w:r>
        <w:rPr>
          <w:rFonts w:ascii="Times New Roman" w:hAnsi="Times New Roman"/>
          <w:b/>
          <w:sz w:val="32"/>
        </w:rPr>
        <w:t>RAZVOJ POSLOVNE INFRASTRUKTURE</w:t>
      </w:r>
    </w:p>
    <w:p w14:paraId="60A68A69" w14:textId="77777777" w:rsidR="009F72C4" w:rsidRDefault="009F72C4">
      <w:pPr>
        <w:jc w:val="center"/>
        <w:rPr>
          <w:rFonts w:ascii="Times New Roman" w:hAnsi="Times New Roman"/>
          <w:sz w:val="24"/>
          <w:szCs w:val="24"/>
        </w:rPr>
      </w:pPr>
    </w:p>
    <w:p w14:paraId="60A68A6A" w14:textId="77777777" w:rsidR="009F72C4" w:rsidRDefault="009F72C4">
      <w:pPr>
        <w:jc w:val="center"/>
        <w:rPr>
          <w:rFonts w:ascii="Times New Roman" w:hAnsi="Times New Roman"/>
          <w:sz w:val="24"/>
          <w:szCs w:val="24"/>
        </w:rPr>
      </w:pPr>
    </w:p>
    <w:p w14:paraId="60A68A6B" w14:textId="77777777" w:rsidR="009F72C4" w:rsidRDefault="009F72C4">
      <w:pPr>
        <w:rPr>
          <w:rFonts w:ascii="Times New Roman" w:hAnsi="Times New Roman"/>
          <w:sz w:val="24"/>
          <w:szCs w:val="24"/>
        </w:rPr>
      </w:pPr>
    </w:p>
    <w:p w14:paraId="60A68A6C" w14:textId="77777777" w:rsidR="009F72C4" w:rsidRDefault="00B01C32">
      <w:pPr>
        <w:jc w:val="center"/>
        <w:rPr>
          <w:rFonts w:ascii="Times New Roman" w:hAnsi="Times New Roman"/>
          <w:b/>
          <w:sz w:val="28"/>
          <w:szCs w:val="28"/>
        </w:rPr>
      </w:pPr>
      <w:r>
        <w:rPr>
          <w:rFonts w:ascii="Times New Roman" w:hAnsi="Times New Roman"/>
          <w:b/>
          <w:sz w:val="28"/>
          <w:szCs w:val="28"/>
        </w:rPr>
        <w:t xml:space="preserve">OBRAZAC 2. </w:t>
      </w:r>
    </w:p>
    <w:p w14:paraId="60A68A6D" w14:textId="77777777" w:rsidR="009F72C4" w:rsidRDefault="009F72C4">
      <w:pPr>
        <w:pStyle w:val="Header"/>
        <w:rPr>
          <w:rFonts w:ascii="Times New Roman" w:hAnsi="Times New Roman"/>
          <w:sz w:val="28"/>
          <w:szCs w:val="28"/>
        </w:rPr>
      </w:pPr>
    </w:p>
    <w:p w14:paraId="60A68A6E" w14:textId="77777777" w:rsidR="009F72C4" w:rsidRDefault="009F72C4">
      <w:pPr>
        <w:pStyle w:val="Header"/>
        <w:rPr>
          <w:rFonts w:ascii="Times New Roman" w:hAnsi="Times New Roman"/>
          <w:sz w:val="28"/>
          <w:szCs w:val="28"/>
        </w:rPr>
      </w:pPr>
    </w:p>
    <w:p w14:paraId="60A68A6F" w14:textId="77777777" w:rsidR="009F72C4" w:rsidRDefault="009F72C4">
      <w:pPr>
        <w:pStyle w:val="Header"/>
        <w:rPr>
          <w:rFonts w:ascii="Times New Roman" w:hAnsi="Times New Roman"/>
          <w:sz w:val="28"/>
          <w:szCs w:val="28"/>
        </w:rPr>
      </w:pPr>
    </w:p>
    <w:p w14:paraId="60A68A70" w14:textId="77777777" w:rsidR="009F72C4" w:rsidRDefault="00B01C32">
      <w:pPr>
        <w:jc w:val="center"/>
        <w:rPr>
          <w:rFonts w:ascii="Times New Roman" w:hAnsi="Times New Roman"/>
          <w:b/>
          <w:sz w:val="28"/>
          <w:szCs w:val="28"/>
        </w:rPr>
      </w:pPr>
      <w:r>
        <w:rPr>
          <w:rFonts w:ascii="Times New Roman" w:hAnsi="Times New Roman"/>
          <w:b/>
          <w:sz w:val="28"/>
          <w:szCs w:val="28"/>
        </w:rPr>
        <w:t>INVESTICIJSKA STUDIJA</w:t>
      </w:r>
    </w:p>
    <w:p w14:paraId="60A68A71" w14:textId="77777777" w:rsidR="009F72C4" w:rsidRDefault="009F72C4">
      <w:pPr>
        <w:jc w:val="center"/>
        <w:rPr>
          <w:rFonts w:ascii="Times New Roman" w:hAnsi="Times New Roman"/>
          <w:sz w:val="24"/>
          <w:szCs w:val="24"/>
        </w:rPr>
      </w:pPr>
    </w:p>
    <w:p w14:paraId="60A68A72" w14:textId="77777777" w:rsidR="009F72C4" w:rsidRDefault="009F72C4">
      <w:pPr>
        <w:spacing w:after="0" w:line="240" w:lineRule="auto"/>
        <w:rPr>
          <w:rFonts w:ascii="Times New Roman" w:eastAsia="Times New Roman" w:hAnsi="Times New Roman"/>
          <w:bCs/>
          <w:color w:val="000000"/>
          <w:sz w:val="24"/>
          <w:szCs w:val="24"/>
        </w:rPr>
      </w:pPr>
    </w:p>
    <w:tbl>
      <w:tblPr>
        <w:tblStyle w:val="TableGrid"/>
        <w:tblW w:w="9067" w:type="dxa"/>
        <w:tblLook w:val="04A0" w:firstRow="1" w:lastRow="0" w:firstColumn="1" w:lastColumn="0" w:noHBand="0" w:noVBand="1"/>
      </w:tblPr>
      <w:tblGrid>
        <w:gridCol w:w="2952"/>
        <w:gridCol w:w="6115"/>
      </w:tblGrid>
      <w:tr w:rsidR="009F72C4" w14:paraId="60A68A75" w14:textId="77777777">
        <w:trPr>
          <w:trHeight w:val="626"/>
        </w:trPr>
        <w:tc>
          <w:tcPr>
            <w:tcW w:w="2952" w:type="dxa"/>
            <w:vAlign w:val="center"/>
            <w:hideMark/>
          </w:tcPr>
          <w:p w14:paraId="60A68A73" w14:textId="77777777" w:rsidR="009F72C4" w:rsidRDefault="00B01C32">
            <w:pPr>
              <w:rPr>
                <w:rFonts w:ascii="Times New Roman" w:hAnsi="Times New Roman"/>
                <w:sz w:val="24"/>
                <w:szCs w:val="24"/>
                <w:lang w:eastAsia="en-US"/>
              </w:rPr>
            </w:pPr>
            <w:r>
              <w:rPr>
                <w:rFonts w:ascii="Times New Roman" w:hAnsi="Times New Roman"/>
                <w:sz w:val="24"/>
                <w:szCs w:val="24"/>
              </w:rPr>
              <w:t>Naziv projektne prijave:</w:t>
            </w:r>
          </w:p>
        </w:tc>
        <w:tc>
          <w:tcPr>
            <w:tcW w:w="6115" w:type="dxa"/>
            <w:vAlign w:val="center"/>
          </w:tcPr>
          <w:p w14:paraId="60A68A74" w14:textId="77777777" w:rsidR="009F72C4" w:rsidRDefault="009F72C4">
            <w:pPr>
              <w:rPr>
                <w:rFonts w:ascii="Times New Roman" w:hAnsi="Times New Roman"/>
                <w:sz w:val="24"/>
                <w:szCs w:val="24"/>
                <w:lang w:eastAsia="en-US"/>
              </w:rPr>
            </w:pPr>
          </w:p>
        </w:tc>
      </w:tr>
      <w:tr w:rsidR="009F72C4" w14:paraId="60A68A78" w14:textId="77777777">
        <w:trPr>
          <w:trHeight w:val="626"/>
        </w:trPr>
        <w:tc>
          <w:tcPr>
            <w:tcW w:w="2952" w:type="dxa"/>
            <w:vAlign w:val="center"/>
            <w:hideMark/>
          </w:tcPr>
          <w:p w14:paraId="60A68A76" w14:textId="77777777" w:rsidR="009F72C4" w:rsidRDefault="00B01C32">
            <w:pPr>
              <w:rPr>
                <w:rFonts w:ascii="Times New Roman" w:hAnsi="Times New Roman"/>
                <w:sz w:val="24"/>
                <w:szCs w:val="24"/>
                <w:lang w:eastAsia="en-US"/>
              </w:rPr>
            </w:pPr>
            <w:r>
              <w:rPr>
                <w:rFonts w:ascii="Times New Roman" w:hAnsi="Times New Roman"/>
                <w:sz w:val="24"/>
                <w:szCs w:val="24"/>
              </w:rPr>
              <w:t>Prijavitelj:</w:t>
            </w:r>
          </w:p>
        </w:tc>
        <w:tc>
          <w:tcPr>
            <w:tcW w:w="6115" w:type="dxa"/>
            <w:vAlign w:val="center"/>
          </w:tcPr>
          <w:p w14:paraId="60A68A77" w14:textId="77777777" w:rsidR="009F72C4" w:rsidRDefault="009F72C4">
            <w:pPr>
              <w:rPr>
                <w:rFonts w:ascii="Times New Roman" w:hAnsi="Times New Roman"/>
                <w:sz w:val="24"/>
                <w:szCs w:val="24"/>
                <w:lang w:eastAsia="en-US"/>
              </w:rPr>
            </w:pPr>
          </w:p>
        </w:tc>
      </w:tr>
      <w:tr w:rsidR="009F72C4" w14:paraId="60A68A7B" w14:textId="77777777">
        <w:trPr>
          <w:trHeight w:val="626"/>
        </w:trPr>
        <w:tc>
          <w:tcPr>
            <w:tcW w:w="2952" w:type="dxa"/>
            <w:vAlign w:val="center"/>
            <w:hideMark/>
          </w:tcPr>
          <w:p w14:paraId="60A68A79" w14:textId="77777777" w:rsidR="009F72C4" w:rsidRDefault="00B01C32">
            <w:pPr>
              <w:rPr>
                <w:rFonts w:ascii="Times New Roman" w:hAnsi="Times New Roman"/>
                <w:sz w:val="24"/>
                <w:szCs w:val="24"/>
                <w:lang w:eastAsia="en-US"/>
              </w:rPr>
            </w:pPr>
            <w:r>
              <w:rPr>
                <w:rFonts w:ascii="Times New Roman" w:hAnsi="Times New Roman"/>
                <w:sz w:val="24"/>
                <w:szCs w:val="24"/>
              </w:rPr>
              <w:t>Pripremio:</w:t>
            </w:r>
          </w:p>
        </w:tc>
        <w:tc>
          <w:tcPr>
            <w:tcW w:w="6115" w:type="dxa"/>
            <w:vAlign w:val="center"/>
          </w:tcPr>
          <w:p w14:paraId="60A68A7A" w14:textId="77777777" w:rsidR="009F72C4" w:rsidRDefault="009F72C4">
            <w:pPr>
              <w:rPr>
                <w:rFonts w:ascii="Times New Roman" w:hAnsi="Times New Roman"/>
                <w:sz w:val="24"/>
                <w:szCs w:val="24"/>
                <w:lang w:eastAsia="en-US"/>
              </w:rPr>
            </w:pPr>
          </w:p>
        </w:tc>
      </w:tr>
      <w:tr w:rsidR="009F72C4" w14:paraId="60A68A7E" w14:textId="77777777">
        <w:trPr>
          <w:trHeight w:val="659"/>
        </w:trPr>
        <w:tc>
          <w:tcPr>
            <w:tcW w:w="2952" w:type="dxa"/>
            <w:vAlign w:val="center"/>
            <w:hideMark/>
          </w:tcPr>
          <w:p w14:paraId="60A68A7C" w14:textId="77777777" w:rsidR="009F72C4" w:rsidRDefault="00B01C32">
            <w:pPr>
              <w:rPr>
                <w:rFonts w:ascii="Times New Roman" w:hAnsi="Times New Roman"/>
                <w:sz w:val="24"/>
                <w:szCs w:val="24"/>
                <w:lang w:eastAsia="en-US"/>
              </w:rPr>
            </w:pPr>
            <w:r>
              <w:rPr>
                <w:rFonts w:ascii="Times New Roman" w:hAnsi="Times New Roman"/>
                <w:sz w:val="24"/>
                <w:szCs w:val="24"/>
              </w:rPr>
              <w:t>Datum:</w:t>
            </w:r>
            <w:r>
              <w:rPr>
                <w:rFonts w:ascii="Times New Roman" w:hAnsi="Times New Roman"/>
                <w:sz w:val="24"/>
                <w:szCs w:val="24"/>
              </w:rPr>
              <w:tab/>
            </w:r>
          </w:p>
        </w:tc>
        <w:tc>
          <w:tcPr>
            <w:tcW w:w="6115" w:type="dxa"/>
            <w:vAlign w:val="center"/>
          </w:tcPr>
          <w:p w14:paraId="60A68A7D" w14:textId="77777777" w:rsidR="009F72C4" w:rsidRDefault="009F72C4">
            <w:pPr>
              <w:rPr>
                <w:rFonts w:ascii="Times New Roman" w:hAnsi="Times New Roman"/>
                <w:sz w:val="24"/>
                <w:szCs w:val="24"/>
                <w:lang w:eastAsia="en-US"/>
              </w:rPr>
            </w:pPr>
          </w:p>
        </w:tc>
      </w:tr>
    </w:tbl>
    <w:p w14:paraId="60A68A7F" w14:textId="77777777" w:rsidR="009F72C4" w:rsidRDefault="009F72C4">
      <w:pPr>
        <w:spacing w:after="0" w:line="240" w:lineRule="auto"/>
        <w:rPr>
          <w:rFonts w:ascii="Times New Roman" w:eastAsia="Times New Roman" w:hAnsi="Times New Roman"/>
          <w:bCs/>
          <w:color w:val="000000"/>
          <w:sz w:val="24"/>
          <w:szCs w:val="24"/>
        </w:rPr>
      </w:pPr>
    </w:p>
    <w:tbl>
      <w:tblPr>
        <w:tblpPr w:leftFromText="180" w:rightFromText="180" w:vertAnchor="text"/>
        <w:tblW w:w="9039" w:type="dxa"/>
        <w:tblCellMar>
          <w:left w:w="0" w:type="dxa"/>
          <w:right w:w="0" w:type="dxa"/>
        </w:tblCellMar>
        <w:tblLook w:val="04A0" w:firstRow="1" w:lastRow="0" w:firstColumn="1" w:lastColumn="0" w:noHBand="0" w:noVBand="1"/>
      </w:tblPr>
      <w:tblGrid>
        <w:gridCol w:w="9039"/>
      </w:tblGrid>
      <w:tr w:rsidR="009F72C4" w14:paraId="60A68A87" w14:textId="77777777">
        <w:tc>
          <w:tcPr>
            <w:tcW w:w="9039" w:type="dxa"/>
            <w:tcBorders>
              <w:top w:val="single" w:sz="8" w:space="0" w:color="auto"/>
              <w:left w:val="single" w:sz="8" w:space="0" w:color="auto"/>
              <w:bottom w:val="single" w:sz="8" w:space="0" w:color="auto"/>
              <w:right w:val="single" w:sz="8" w:space="0" w:color="auto"/>
            </w:tcBorders>
            <w:shd w:val="clear" w:color="auto" w:fill="D6F8D7"/>
            <w:tcMar>
              <w:top w:w="0" w:type="dxa"/>
              <w:left w:w="108" w:type="dxa"/>
              <w:bottom w:w="0" w:type="dxa"/>
              <w:right w:w="108" w:type="dxa"/>
            </w:tcMar>
            <w:hideMark/>
          </w:tcPr>
          <w:p w14:paraId="60A68A80" w14:textId="77777777" w:rsidR="009F72C4" w:rsidRDefault="00B01C32">
            <w:pPr>
              <w:spacing w:after="0" w:line="240" w:lineRule="auto"/>
              <w:jc w:val="both"/>
              <w:rPr>
                <w:rFonts w:ascii="Times New Roman" w:hAnsi="Times New Roman"/>
              </w:rPr>
            </w:pPr>
            <w:r>
              <w:rPr>
                <w:rFonts w:ascii="Times New Roman" w:hAnsi="Times New Roman"/>
              </w:rPr>
              <w:t>VAŽNO!</w:t>
            </w:r>
          </w:p>
          <w:p w14:paraId="60A68A81" w14:textId="77777777" w:rsidR="009F72C4" w:rsidRDefault="009F72C4">
            <w:pPr>
              <w:spacing w:after="0" w:line="240" w:lineRule="auto"/>
              <w:jc w:val="both"/>
              <w:rPr>
                <w:rFonts w:ascii="Times New Roman" w:hAnsi="Times New Roman"/>
              </w:rPr>
            </w:pPr>
          </w:p>
          <w:p w14:paraId="60A68A82" w14:textId="77777777" w:rsidR="009F72C4" w:rsidRDefault="00B01C32">
            <w:pPr>
              <w:spacing w:after="0" w:line="240" w:lineRule="auto"/>
              <w:jc w:val="both"/>
              <w:rPr>
                <w:rFonts w:ascii="Times New Roman" w:hAnsi="Times New Roman"/>
              </w:rPr>
            </w:pPr>
            <w:r>
              <w:rPr>
                <w:rFonts w:ascii="Times New Roman" w:hAnsi="Times New Roman"/>
              </w:rPr>
              <w:t xml:space="preserve">BROJ STRANICA INVESTICIJSKE STUDIJE JE OGRANIČEN NA MAKSIMALNO 75 STRANICA NAKON SADRŽAJA. </w:t>
            </w:r>
          </w:p>
          <w:p w14:paraId="60A68A83" w14:textId="77777777" w:rsidR="009F72C4" w:rsidRDefault="009F72C4">
            <w:pPr>
              <w:spacing w:after="0" w:line="240" w:lineRule="auto"/>
              <w:rPr>
                <w:rFonts w:ascii="Times New Roman" w:hAnsi="Times New Roman"/>
              </w:rPr>
            </w:pPr>
          </w:p>
          <w:p w14:paraId="60A68A84" w14:textId="77777777" w:rsidR="009F72C4" w:rsidRDefault="00B01C32">
            <w:pPr>
              <w:spacing w:after="0" w:line="240" w:lineRule="auto"/>
              <w:rPr>
                <w:rFonts w:ascii="Times New Roman" w:hAnsi="Times New Roman"/>
              </w:rPr>
            </w:pPr>
            <w:r w:rsidRPr="008A2992">
              <w:rPr>
                <w:rFonts w:ascii="Times New Roman" w:hAnsi="Times New Roman"/>
              </w:rPr>
              <w:t>Font teksta ne može biti manji od 11, font tablica ne može biti manji od 8.</w:t>
            </w:r>
          </w:p>
          <w:p w14:paraId="60A68A85" w14:textId="77777777" w:rsidR="009F72C4" w:rsidRDefault="009F72C4">
            <w:pPr>
              <w:spacing w:after="0" w:line="240" w:lineRule="auto"/>
              <w:rPr>
                <w:rFonts w:ascii="Times New Roman" w:hAnsi="Times New Roman"/>
              </w:rPr>
            </w:pPr>
          </w:p>
          <w:p w14:paraId="60A68A86" w14:textId="77777777" w:rsidR="009F72C4" w:rsidRDefault="00B01C32">
            <w:pPr>
              <w:spacing w:after="0" w:line="240" w:lineRule="auto"/>
              <w:jc w:val="both"/>
            </w:pPr>
            <w:r>
              <w:rPr>
                <w:rFonts w:ascii="Times New Roman" w:hAnsi="Times New Roman"/>
              </w:rPr>
              <w:t>PODATKE NAVEDENE U INVESTICIJSKOJ STUDIJI ISKORISTITE ZA IZVOR INFORMACIJA POTREBNIH ZA POPUNJAVANJE PRIJAVNOG OBRASCA A.</w:t>
            </w:r>
          </w:p>
        </w:tc>
      </w:tr>
    </w:tbl>
    <w:p w14:paraId="60A68A8A" w14:textId="77777777" w:rsidR="009F72C4" w:rsidRDefault="00B01C32">
      <w:pPr>
        <w:rPr>
          <w:rFonts w:ascii="Times New Roman" w:hAnsi="Times New Roman"/>
          <w:sz w:val="24"/>
          <w:szCs w:val="24"/>
        </w:rPr>
      </w:pPr>
      <w:r>
        <w:rPr>
          <w:noProof/>
        </w:rPr>
        <w:drawing>
          <wp:inline distT="0" distB="0" distL="0" distR="0" wp14:anchorId="60A68D74" wp14:editId="60A68D75">
            <wp:extent cx="5280025" cy="910590"/>
            <wp:effectExtent l="0" t="0" r="0" b="381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0025" cy="910590"/>
                    </a:xfrm>
                    <a:prstGeom prst="rect">
                      <a:avLst/>
                    </a:prstGeom>
                    <a:noFill/>
                  </pic:spPr>
                </pic:pic>
              </a:graphicData>
            </a:graphic>
          </wp:inline>
        </w:drawing>
      </w:r>
    </w:p>
    <w:p w14:paraId="60A68A8B" w14:textId="77777777" w:rsidR="009F72C4" w:rsidRDefault="009F72C4">
      <w:pPr>
        <w:spacing w:after="0" w:line="240" w:lineRule="auto"/>
        <w:jc w:val="center"/>
        <w:rPr>
          <w:rFonts w:ascii="Times New Roman" w:hAnsi="Times New Roman"/>
          <w:sz w:val="24"/>
          <w:szCs w:val="24"/>
        </w:rPr>
      </w:pPr>
    </w:p>
    <w:p w14:paraId="60A68A8C" w14:textId="77777777" w:rsidR="009F72C4" w:rsidRDefault="00B01C32">
      <w:pPr>
        <w:jc w:val="center"/>
        <w:rPr>
          <w:rFonts w:ascii="Times New Roman" w:eastAsiaTheme="minorHAnsi" w:hAnsi="Times New Roman"/>
          <w:i/>
          <w:sz w:val="18"/>
          <w:szCs w:val="18"/>
          <w:lang w:eastAsia="en-US"/>
        </w:rPr>
      </w:pPr>
      <w:r>
        <w:rPr>
          <w:rFonts w:ascii="Times New Roman" w:eastAsiaTheme="minorHAnsi" w:hAnsi="Times New Roman"/>
          <w:i/>
          <w:sz w:val="18"/>
          <w:szCs w:val="18"/>
          <w:lang w:eastAsia="en-US"/>
        </w:rPr>
        <w:t>Ovaj poziv se financira iz Europskog fonda za regionalni razvoj</w:t>
      </w:r>
    </w:p>
    <w:p w14:paraId="60A68A8D" w14:textId="77777777" w:rsidR="009F72C4" w:rsidRDefault="00B01C32">
      <w:pPr>
        <w:jc w:val="center"/>
        <w:rPr>
          <w:rFonts w:ascii="Times New Roman" w:hAnsi="Times New Roman"/>
          <w:sz w:val="24"/>
          <w:szCs w:val="24"/>
        </w:rPr>
      </w:pPr>
      <w:bookmarkStart w:id="1" w:name="_Toc371521166"/>
      <w:r>
        <w:rPr>
          <w:rFonts w:ascii="Times New Roman" w:hAnsi="Times New Roman"/>
          <w:sz w:val="24"/>
          <w:szCs w:val="24"/>
        </w:rPr>
        <w:lastRenderedPageBreak/>
        <w:t>IZJAVA PRIJAVITELJA</w:t>
      </w:r>
    </w:p>
    <w:p w14:paraId="60A68A8E" w14:textId="77777777" w:rsidR="009F72C4" w:rsidRDefault="009F72C4">
      <w:pPr>
        <w:jc w:val="center"/>
        <w:rPr>
          <w:rFonts w:ascii="Times New Roman" w:hAnsi="Times New Roman"/>
          <w:sz w:val="24"/>
          <w:szCs w:val="24"/>
        </w:rPr>
      </w:pPr>
    </w:p>
    <w:p w14:paraId="60A68A8F" w14:textId="77777777" w:rsidR="009F72C4" w:rsidRDefault="00B01C32">
      <w:pPr>
        <w:jc w:val="both"/>
        <w:rPr>
          <w:rFonts w:ascii="Times New Roman" w:hAnsi="Times New Roman"/>
          <w:sz w:val="24"/>
          <w:szCs w:val="24"/>
        </w:rPr>
      </w:pPr>
      <w:r>
        <w:rPr>
          <w:rFonts w:ascii="Times New Roman" w:hAnsi="Times New Roman"/>
          <w:sz w:val="24"/>
          <w:szCs w:val="24"/>
        </w:rPr>
        <w:t xml:space="preserve">Izjavljujem da sam kao prijavitelj odgovoran za istinitost i točnost podataka navedenih u Investicijskoj studiji. Potvrđujem da su informacije navedene u Investicijskoj studiji usklađene s ostalom projektnom dokumentacijom.  </w:t>
      </w:r>
    </w:p>
    <w:p w14:paraId="60A68A90" w14:textId="77777777" w:rsidR="009F72C4" w:rsidRDefault="009F72C4">
      <w:pPr>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9F72C4" w14:paraId="60A68A93"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0A68A91" w14:textId="77777777" w:rsidR="009F72C4" w:rsidRDefault="00B01C32">
            <w:pPr>
              <w:rPr>
                <w:rFonts w:ascii="Times New Roman" w:hAnsi="Times New Roman"/>
                <w:sz w:val="24"/>
                <w:szCs w:val="24"/>
              </w:rPr>
            </w:pPr>
            <w:r>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A68A92" w14:textId="77777777" w:rsidR="009F72C4" w:rsidRDefault="00B01C32">
            <w:pPr>
              <w:rPr>
                <w:rFonts w:ascii="Times New Roman" w:hAnsi="Times New Roman"/>
                <w:sz w:val="24"/>
                <w:szCs w:val="24"/>
              </w:rPr>
            </w:pPr>
            <w:r>
              <w:rPr>
                <w:rFonts w:ascii="Times New Roman" w:hAnsi="Times New Roman"/>
                <w:sz w:val="24"/>
                <w:szCs w:val="24"/>
              </w:rPr>
              <w:t> </w:t>
            </w:r>
          </w:p>
        </w:tc>
      </w:tr>
      <w:tr w:rsidR="009F72C4" w14:paraId="60A68A96"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0A68A94" w14:textId="77777777" w:rsidR="009F72C4" w:rsidRDefault="00B01C32">
            <w:pPr>
              <w:rPr>
                <w:rFonts w:ascii="Times New Roman" w:hAnsi="Times New Roman"/>
                <w:sz w:val="24"/>
                <w:szCs w:val="24"/>
              </w:rPr>
            </w:pPr>
            <w:r>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A68A95" w14:textId="77777777" w:rsidR="009F72C4" w:rsidRDefault="00B01C32">
            <w:pPr>
              <w:rPr>
                <w:rFonts w:ascii="Times New Roman" w:hAnsi="Times New Roman"/>
                <w:sz w:val="24"/>
                <w:szCs w:val="24"/>
              </w:rPr>
            </w:pPr>
            <w:r>
              <w:rPr>
                <w:rFonts w:ascii="Times New Roman" w:hAnsi="Times New Roman"/>
                <w:sz w:val="24"/>
                <w:szCs w:val="24"/>
              </w:rPr>
              <w:t> </w:t>
            </w:r>
          </w:p>
        </w:tc>
      </w:tr>
      <w:tr w:rsidR="009F72C4" w14:paraId="60A68A99"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0A68A97" w14:textId="77777777" w:rsidR="009F72C4" w:rsidRDefault="00B01C32">
            <w:pPr>
              <w:rPr>
                <w:rFonts w:ascii="Times New Roman" w:hAnsi="Times New Roman"/>
                <w:sz w:val="24"/>
                <w:szCs w:val="24"/>
              </w:rPr>
            </w:pPr>
            <w:r>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A68A98" w14:textId="77777777" w:rsidR="009F72C4" w:rsidRDefault="00B01C32">
            <w:pPr>
              <w:rPr>
                <w:rFonts w:ascii="Times New Roman" w:hAnsi="Times New Roman"/>
                <w:sz w:val="24"/>
                <w:szCs w:val="24"/>
              </w:rPr>
            </w:pPr>
            <w:r>
              <w:rPr>
                <w:rFonts w:ascii="Times New Roman" w:hAnsi="Times New Roman"/>
                <w:sz w:val="24"/>
                <w:szCs w:val="24"/>
              </w:rPr>
              <w:t> </w:t>
            </w:r>
          </w:p>
        </w:tc>
      </w:tr>
      <w:tr w:rsidR="009F72C4" w14:paraId="60A68A9C"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0A68A9A" w14:textId="77777777" w:rsidR="009F72C4" w:rsidRDefault="00B01C32">
            <w:pPr>
              <w:rPr>
                <w:rFonts w:ascii="Times New Roman" w:hAnsi="Times New Roman"/>
                <w:sz w:val="24"/>
                <w:szCs w:val="24"/>
              </w:rPr>
            </w:pPr>
            <w:r>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A68A9B" w14:textId="77777777" w:rsidR="009F72C4" w:rsidRDefault="00B01C32">
            <w:pPr>
              <w:rPr>
                <w:rFonts w:ascii="Times New Roman" w:hAnsi="Times New Roman"/>
                <w:sz w:val="24"/>
                <w:szCs w:val="24"/>
              </w:rPr>
            </w:pPr>
            <w:r>
              <w:rPr>
                <w:rFonts w:ascii="Times New Roman" w:hAnsi="Times New Roman"/>
                <w:sz w:val="24"/>
                <w:szCs w:val="24"/>
              </w:rPr>
              <w:t> </w:t>
            </w:r>
          </w:p>
        </w:tc>
      </w:tr>
      <w:tr w:rsidR="009F72C4" w14:paraId="60A68A9F"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0A68A9D" w14:textId="77777777" w:rsidR="009F72C4" w:rsidRDefault="00B01C32">
            <w:pPr>
              <w:rPr>
                <w:rFonts w:ascii="Times New Roman" w:hAnsi="Times New Roman"/>
                <w:sz w:val="24"/>
                <w:szCs w:val="24"/>
              </w:rPr>
            </w:pPr>
            <w:r>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A68A9E" w14:textId="77777777" w:rsidR="009F72C4" w:rsidRDefault="009F72C4">
            <w:pPr>
              <w:rPr>
                <w:rFonts w:ascii="Times New Roman" w:hAnsi="Times New Roman"/>
                <w:sz w:val="24"/>
                <w:szCs w:val="24"/>
              </w:rPr>
            </w:pPr>
          </w:p>
        </w:tc>
      </w:tr>
    </w:tbl>
    <w:p w14:paraId="60A68AA0" w14:textId="77777777" w:rsidR="009F72C4" w:rsidRDefault="009F72C4">
      <w:pPr>
        <w:rPr>
          <w:rFonts w:ascii="Times New Roman" w:hAnsi="Times New Roman"/>
          <w:sz w:val="24"/>
          <w:szCs w:val="24"/>
        </w:rPr>
      </w:pPr>
    </w:p>
    <w:p w14:paraId="60A68AA1" w14:textId="77777777" w:rsidR="009F72C4" w:rsidRDefault="00B01C32">
      <w:pPr>
        <w:rPr>
          <w:rFonts w:ascii="Times New Roman" w:eastAsia="Times New Roman" w:hAnsi="Times New Roman"/>
          <w:spacing w:val="-2"/>
          <w:sz w:val="24"/>
          <w:szCs w:val="24"/>
          <w:lang w:bidi="hr-HR"/>
        </w:rPr>
      </w:pPr>
      <w:r>
        <w:rPr>
          <w:rFonts w:ascii="Times New Roman" w:hAnsi="Times New Roman"/>
          <w:szCs w:val="24"/>
          <w:u w:val="single"/>
        </w:rPr>
        <w:br w:type="page"/>
      </w:r>
      <w:r>
        <w:rPr>
          <w:rFonts w:ascii="Times New Roman" w:hAnsi="Times New Roman"/>
          <w:sz w:val="24"/>
          <w:szCs w:val="24"/>
        </w:rPr>
        <w:lastRenderedPageBreak/>
        <w:t>UBLAŽAVANJE KLIMATSKIH PROMJENA</w:t>
      </w:r>
    </w:p>
    <w:p w14:paraId="60A68AA2" w14:textId="77777777" w:rsidR="009F72C4" w:rsidRDefault="009F72C4">
      <w:pPr>
        <w:rPr>
          <w:rFonts w:ascii="Times New Roman" w:hAnsi="Times New Roman"/>
          <w:szCs w:val="24"/>
          <w:u w:val="single"/>
        </w:rPr>
      </w:pPr>
    </w:p>
    <w:p w14:paraId="60A68AA3" w14:textId="77777777" w:rsidR="009F72C4" w:rsidRDefault="00B01C32">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Koliki iznos prihvatljivih troškova projekta će doprinijeti mjerama ublažavanja klimatskih promjena?</w:t>
      </w:r>
    </w:p>
    <w:p w14:paraId="60A68AA4" w14:textId="77777777" w:rsidR="009F72C4" w:rsidRDefault="009F72C4">
      <w:pPr>
        <w:spacing w:after="0" w:line="240" w:lineRule="auto"/>
        <w:jc w:val="both"/>
        <w:rPr>
          <w:rFonts w:ascii="Times New Roman" w:hAnsi="Times New Roman"/>
          <w:color w:val="1F497D" w:themeColor="text2"/>
        </w:rPr>
      </w:pPr>
    </w:p>
    <w:tbl>
      <w:tblPr>
        <w:tblStyle w:val="TableGrid"/>
        <w:tblW w:w="0" w:type="auto"/>
        <w:tblLook w:val="04A0" w:firstRow="1" w:lastRow="0" w:firstColumn="1" w:lastColumn="0" w:noHBand="0" w:noVBand="1"/>
      </w:tblPr>
      <w:tblGrid>
        <w:gridCol w:w="4644"/>
        <w:gridCol w:w="4644"/>
      </w:tblGrid>
      <w:tr w:rsidR="009F72C4" w14:paraId="60A68AA7" w14:textId="77777777">
        <w:trPr>
          <w:trHeight w:val="591"/>
        </w:trPr>
        <w:tc>
          <w:tcPr>
            <w:tcW w:w="4644" w:type="dxa"/>
            <w:vAlign w:val="center"/>
          </w:tcPr>
          <w:p w14:paraId="60A68AA5" w14:textId="77777777" w:rsidR="009F72C4" w:rsidRDefault="00B01C32">
            <w:pPr>
              <w:rPr>
                <w:rFonts w:ascii="Times New Roman" w:hAnsi="Times New Roman"/>
                <w:color w:val="1F497D" w:themeColor="text2"/>
              </w:rPr>
            </w:pPr>
            <w:r>
              <w:rPr>
                <w:rFonts w:ascii="Times New Roman" w:eastAsiaTheme="minorHAnsi" w:hAnsi="Times New Roman"/>
              </w:rPr>
              <w:t>Procijenjeni iznos prihvatljivih troškova:</w:t>
            </w:r>
          </w:p>
        </w:tc>
        <w:tc>
          <w:tcPr>
            <w:tcW w:w="4644" w:type="dxa"/>
            <w:vAlign w:val="center"/>
          </w:tcPr>
          <w:p w14:paraId="60A68AA6" w14:textId="77777777" w:rsidR="009F72C4" w:rsidRDefault="00B01C32">
            <w:pPr>
              <w:jc w:val="center"/>
              <w:rPr>
                <w:rFonts w:ascii="Times New Roman" w:hAnsi="Times New Roman"/>
                <w:color w:val="1F497D" w:themeColor="text2"/>
              </w:rPr>
            </w:pPr>
            <w:r>
              <w:rPr>
                <w:rFonts w:ascii="Times New Roman" w:hAnsi="Times New Roman"/>
                <w:i/>
                <w:shd w:val="clear" w:color="auto" w:fill="D9D9D9" w:themeFill="background1" w:themeFillShade="D9"/>
              </w:rPr>
              <w:t>&lt;navedite iznos&gt;</w:t>
            </w:r>
            <w:r>
              <w:rPr>
                <w:rFonts w:ascii="Times New Roman" w:hAnsi="Times New Roman"/>
              </w:rPr>
              <w:t xml:space="preserve"> HRK</w:t>
            </w:r>
          </w:p>
        </w:tc>
      </w:tr>
    </w:tbl>
    <w:p w14:paraId="60A68AA8" w14:textId="77777777" w:rsidR="009F72C4" w:rsidRDefault="009F72C4">
      <w:pPr>
        <w:spacing w:after="0" w:line="240" w:lineRule="auto"/>
        <w:rPr>
          <w:rFonts w:ascii="Times New Roman" w:hAnsi="Times New Roman"/>
          <w:color w:val="1F497D" w:themeColor="text2"/>
        </w:rPr>
      </w:pPr>
    </w:p>
    <w:p w14:paraId="60A68AA9" w14:textId="77777777" w:rsidR="009F72C4" w:rsidRDefault="009F72C4">
      <w:pPr>
        <w:spacing w:after="0" w:line="240" w:lineRule="auto"/>
        <w:rPr>
          <w:rFonts w:ascii="Times New Roman" w:hAnsi="Times New Roman"/>
          <w:color w:val="1F497D" w:themeColor="text2"/>
        </w:rPr>
      </w:pPr>
    </w:p>
    <w:p w14:paraId="60A68AAA" w14:textId="77777777" w:rsidR="009F72C4" w:rsidRDefault="00B01C32">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Objašnjenje:</w:t>
      </w:r>
    </w:p>
    <w:p w14:paraId="60A68AAB" w14:textId="77777777" w:rsidR="009F72C4" w:rsidRDefault="00B01C32">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Ublažavanje klimatskih promjena jedan je od ciljeva Strategije Europa 2020 koji podrazumijeva primjerice ulaganja u zelenu, energetski učinkovitu infrastrukturu, opremanje opremom visoke energetske učinkovitosti, korištenje opreme i procesa koji će doprinijeti smanjenju potrošnje energije, emisije stakleničkih plinova i smanjenju korištenja prirodnih resursa.</w:t>
      </w:r>
    </w:p>
    <w:p w14:paraId="60A68AAC" w14:textId="77777777" w:rsidR="009F72C4" w:rsidRDefault="009F72C4">
      <w:pPr>
        <w:spacing w:after="0" w:line="240" w:lineRule="auto"/>
        <w:jc w:val="both"/>
        <w:rPr>
          <w:rFonts w:ascii="Times New Roman" w:eastAsiaTheme="minorHAnsi" w:hAnsi="Times New Roman"/>
          <w:sz w:val="24"/>
          <w:szCs w:val="24"/>
        </w:rPr>
      </w:pPr>
    </w:p>
    <w:p w14:paraId="60A68AAD" w14:textId="77777777" w:rsidR="009F72C4" w:rsidRDefault="00B01C32">
      <w:pPr>
        <w:rPr>
          <w:rFonts w:ascii="Times New Roman" w:eastAsiaTheme="minorHAnsi" w:hAnsi="Times New Roman"/>
          <w:sz w:val="24"/>
          <w:szCs w:val="24"/>
          <w:u w:val="single"/>
        </w:rPr>
      </w:pPr>
      <w:r>
        <w:rPr>
          <w:rFonts w:ascii="Times New Roman" w:hAnsi="Times New Roman"/>
          <w:szCs w:val="24"/>
          <w:u w:val="single"/>
        </w:rPr>
        <w:br w:type="page"/>
      </w:r>
    </w:p>
    <w:bookmarkEnd w:id="1"/>
    <w:p w14:paraId="60A68AAE" w14:textId="77777777" w:rsidR="009F72C4" w:rsidRDefault="009F72C4">
      <w:pPr>
        <w:pStyle w:val="TOC1"/>
        <w:tabs>
          <w:tab w:val="left" w:pos="480"/>
          <w:tab w:val="right" w:leader="dot" w:pos="9344"/>
        </w:tabs>
        <w:rPr>
          <w:rFonts w:ascii="Times New Roman" w:eastAsiaTheme="minorEastAsia" w:hAnsi="Times New Roman"/>
          <w:b w:val="0"/>
          <w:bCs w:val="0"/>
          <w:noProof/>
          <w:sz w:val="22"/>
          <w:szCs w:val="22"/>
          <w:lang w:bidi="ar-SA"/>
        </w:rPr>
      </w:pPr>
    </w:p>
    <w:sdt>
      <w:sdtPr>
        <w:rPr>
          <w:rFonts w:ascii="Times New Roman" w:eastAsia="Calibri" w:hAnsi="Times New Roman"/>
          <w:b w:val="0"/>
          <w:bCs w:val="0"/>
          <w:sz w:val="24"/>
          <w:szCs w:val="24"/>
          <w:lang w:bidi="ar-SA"/>
        </w:rPr>
        <w:id w:val="822776249"/>
        <w:docPartObj>
          <w:docPartGallery w:val="Table of Contents"/>
          <w:docPartUnique/>
        </w:docPartObj>
      </w:sdtPr>
      <w:sdtEndPr>
        <w:rPr>
          <w:rFonts w:eastAsia="Times New Roman"/>
          <w:bCs/>
          <w:noProof/>
          <w:lang w:bidi="hr-HR"/>
        </w:rPr>
      </w:sdtEndPr>
      <w:sdtContent>
        <w:p w14:paraId="60A68AAF" w14:textId="77777777" w:rsidR="009F72C4" w:rsidRDefault="00B01C32">
          <w:pPr>
            <w:pStyle w:val="TOC1"/>
            <w:tabs>
              <w:tab w:val="left" w:pos="480"/>
              <w:tab w:val="right" w:leader="dot" w:pos="9344"/>
            </w:tabs>
            <w:rPr>
              <w:rFonts w:ascii="Times New Roman" w:hAnsi="Times New Roman"/>
              <w:b w:val="0"/>
              <w:sz w:val="24"/>
              <w:szCs w:val="24"/>
            </w:rPr>
          </w:pPr>
          <w:r>
            <w:rPr>
              <w:rFonts w:ascii="Times New Roman" w:hAnsi="Times New Roman"/>
              <w:b w:val="0"/>
              <w:sz w:val="24"/>
              <w:szCs w:val="24"/>
            </w:rPr>
            <w:t>SADRŽAJ</w:t>
          </w:r>
        </w:p>
        <w:p w14:paraId="76E6976B" w14:textId="77777777" w:rsidR="00C45473" w:rsidRDefault="00B01C32">
          <w:pPr>
            <w:pStyle w:val="TOC1"/>
            <w:tabs>
              <w:tab w:val="left" w:pos="480"/>
              <w:tab w:val="right" w:leader="dot" w:pos="9344"/>
            </w:tabs>
            <w:rPr>
              <w:rFonts w:asciiTheme="minorHAnsi" w:eastAsiaTheme="minorEastAsia" w:hAnsiTheme="minorHAnsi" w:cstheme="minorBidi"/>
              <w:b w:val="0"/>
              <w:bCs w:val="0"/>
              <w:noProof/>
              <w:sz w:val="22"/>
              <w:szCs w:val="22"/>
              <w:lang w:bidi="ar-SA"/>
            </w:rPr>
          </w:pPr>
          <w:r>
            <w:rPr>
              <w:rFonts w:ascii="Times New Roman" w:eastAsia="MS Gothic" w:hAnsi="Times New Roman"/>
              <w:b w:val="0"/>
              <w:color w:val="365F91"/>
              <w:sz w:val="24"/>
              <w:szCs w:val="24"/>
            </w:rPr>
            <w:fldChar w:fldCharType="begin"/>
          </w:r>
          <w:r>
            <w:rPr>
              <w:rFonts w:ascii="Times New Roman" w:hAnsi="Times New Roman"/>
              <w:b w:val="0"/>
              <w:sz w:val="24"/>
              <w:szCs w:val="24"/>
            </w:rPr>
            <w:instrText xml:space="preserve"> TOC \o "1-3" \h \z \u </w:instrText>
          </w:r>
          <w:r>
            <w:rPr>
              <w:rFonts w:ascii="Times New Roman" w:eastAsia="MS Gothic" w:hAnsi="Times New Roman"/>
              <w:b w:val="0"/>
              <w:color w:val="365F91"/>
              <w:sz w:val="24"/>
              <w:szCs w:val="24"/>
            </w:rPr>
            <w:fldChar w:fldCharType="separate"/>
          </w:r>
          <w:hyperlink w:anchor="_Toc460233608" w:history="1">
            <w:r w:rsidR="00C45473" w:rsidRPr="00653145">
              <w:rPr>
                <w:rStyle w:val="Hyperlink"/>
                <w:noProof/>
              </w:rPr>
              <w:t>1.</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SAŽETAK PROJEKTA</w:t>
            </w:r>
            <w:r w:rsidR="00C45473">
              <w:rPr>
                <w:noProof/>
                <w:webHidden/>
              </w:rPr>
              <w:tab/>
            </w:r>
            <w:r w:rsidR="00C45473">
              <w:rPr>
                <w:noProof/>
                <w:webHidden/>
              </w:rPr>
              <w:fldChar w:fldCharType="begin"/>
            </w:r>
            <w:r w:rsidR="00C45473">
              <w:rPr>
                <w:noProof/>
                <w:webHidden/>
              </w:rPr>
              <w:instrText xml:space="preserve"> PAGEREF _Toc460233608 \h </w:instrText>
            </w:r>
            <w:r w:rsidR="00C45473">
              <w:rPr>
                <w:noProof/>
                <w:webHidden/>
              </w:rPr>
            </w:r>
            <w:r w:rsidR="00C45473">
              <w:rPr>
                <w:noProof/>
                <w:webHidden/>
              </w:rPr>
              <w:fldChar w:fldCharType="separate"/>
            </w:r>
            <w:r w:rsidR="00393F18">
              <w:rPr>
                <w:noProof/>
                <w:webHidden/>
              </w:rPr>
              <w:t>6</w:t>
            </w:r>
            <w:r w:rsidR="00C45473">
              <w:rPr>
                <w:noProof/>
                <w:webHidden/>
              </w:rPr>
              <w:fldChar w:fldCharType="end"/>
            </w:r>
          </w:hyperlink>
        </w:p>
        <w:p w14:paraId="074BE68D"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09" w:history="1">
            <w:r w:rsidR="00C45473" w:rsidRPr="00653145">
              <w:rPr>
                <w:rStyle w:val="Hyperlink"/>
                <w:noProof/>
              </w:rPr>
              <w:t>2.</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RELEVANTNOST PROJEKTA S OBZIROM NA STRATEŠKE DOKUMENTE I CILJEVE PREDMETNOG POZIVA</w:t>
            </w:r>
            <w:r w:rsidR="00C45473">
              <w:rPr>
                <w:noProof/>
                <w:webHidden/>
              </w:rPr>
              <w:tab/>
            </w:r>
            <w:r w:rsidR="00C45473">
              <w:rPr>
                <w:noProof/>
                <w:webHidden/>
              </w:rPr>
              <w:fldChar w:fldCharType="begin"/>
            </w:r>
            <w:r w:rsidR="00C45473">
              <w:rPr>
                <w:noProof/>
                <w:webHidden/>
              </w:rPr>
              <w:instrText xml:space="preserve"> PAGEREF _Toc460233609 \h </w:instrText>
            </w:r>
            <w:r w:rsidR="00C45473">
              <w:rPr>
                <w:noProof/>
                <w:webHidden/>
              </w:rPr>
            </w:r>
            <w:r w:rsidR="00C45473">
              <w:rPr>
                <w:noProof/>
                <w:webHidden/>
              </w:rPr>
              <w:fldChar w:fldCharType="separate"/>
            </w:r>
            <w:r w:rsidR="00393F18">
              <w:rPr>
                <w:noProof/>
                <w:webHidden/>
              </w:rPr>
              <w:t>6</w:t>
            </w:r>
            <w:r w:rsidR="00C45473">
              <w:rPr>
                <w:noProof/>
                <w:webHidden/>
              </w:rPr>
              <w:fldChar w:fldCharType="end"/>
            </w:r>
          </w:hyperlink>
        </w:p>
        <w:p w14:paraId="05D85A4F"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10" w:history="1">
            <w:r w:rsidR="00C45473" w:rsidRPr="00653145">
              <w:rPr>
                <w:rStyle w:val="Hyperlink"/>
                <w:noProof/>
              </w:rPr>
              <w:t>3.</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PODACI O PRIJAVITELJU, PARTNERU  I SURADNIKU PROJEKTA</w:t>
            </w:r>
            <w:r w:rsidR="00C45473">
              <w:rPr>
                <w:noProof/>
                <w:webHidden/>
              </w:rPr>
              <w:tab/>
            </w:r>
            <w:r w:rsidR="00C45473">
              <w:rPr>
                <w:noProof/>
                <w:webHidden/>
              </w:rPr>
              <w:fldChar w:fldCharType="begin"/>
            </w:r>
            <w:r w:rsidR="00C45473">
              <w:rPr>
                <w:noProof/>
                <w:webHidden/>
              </w:rPr>
              <w:instrText xml:space="preserve"> PAGEREF _Toc460233610 \h </w:instrText>
            </w:r>
            <w:r w:rsidR="00C45473">
              <w:rPr>
                <w:noProof/>
                <w:webHidden/>
              </w:rPr>
            </w:r>
            <w:r w:rsidR="00C45473">
              <w:rPr>
                <w:noProof/>
                <w:webHidden/>
              </w:rPr>
              <w:fldChar w:fldCharType="separate"/>
            </w:r>
            <w:r w:rsidR="00393F18">
              <w:rPr>
                <w:noProof/>
                <w:webHidden/>
              </w:rPr>
              <w:t>6</w:t>
            </w:r>
            <w:r w:rsidR="00C45473">
              <w:rPr>
                <w:noProof/>
                <w:webHidden/>
              </w:rPr>
              <w:fldChar w:fldCharType="end"/>
            </w:r>
          </w:hyperlink>
        </w:p>
        <w:p w14:paraId="580D4D2F"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13" w:history="1">
            <w:r w:rsidR="00C45473" w:rsidRPr="00653145">
              <w:rPr>
                <w:rStyle w:val="Hyperlink"/>
                <w:noProof/>
              </w:rPr>
              <w:t>3.1.</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Osnovni podaci o prijavitelju</w:t>
            </w:r>
            <w:r w:rsidR="00C45473">
              <w:rPr>
                <w:noProof/>
                <w:webHidden/>
              </w:rPr>
              <w:tab/>
            </w:r>
            <w:r w:rsidR="00C45473">
              <w:rPr>
                <w:noProof/>
                <w:webHidden/>
              </w:rPr>
              <w:fldChar w:fldCharType="begin"/>
            </w:r>
            <w:r w:rsidR="00C45473">
              <w:rPr>
                <w:noProof/>
                <w:webHidden/>
              </w:rPr>
              <w:instrText xml:space="preserve"> PAGEREF _Toc460233613 \h </w:instrText>
            </w:r>
            <w:r w:rsidR="00C45473">
              <w:rPr>
                <w:noProof/>
                <w:webHidden/>
              </w:rPr>
            </w:r>
            <w:r w:rsidR="00C45473">
              <w:rPr>
                <w:noProof/>
                <w:webHidden/>
              </w:rPr>
              <w:fldChar w:fldCharType="separate"/>
            </w:r>
            <w:r w:rsidR="00393F18">
              <w:rPr>
                <w:noProof/>
                <w:webHidden/>
              </w:rPr>
              <w:t>6</w:t>
            </w:r>
            <w:r w:rsidR="00C45473">
              <w:rPr>
                <w:noProof/>
                <w:webHidden/>
              </w:rPr>
              <w:fldChar w:fldCharType="end"/>
            </w:r>
          </w:hyperlink>
        </w:p>
        <w:p w14:paraId="1156DEAA"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14" w:history="1">
            <w:r w:rsidR="00C45473" w:rsidRPr="00653145">
              <w:rPr>
                <w:rStyle w:val="Hyperlink"/>
                <w:noProof/>
              </w:rPr>
              <w:t>3.2.</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Predmet poslovanja prijavitelja</w:t>
            </w:r>
            <w:r w:rsidR="00C45473">
              <w:rPr>
                <w:noProof/>
                <w:webHidden/>
              </w:rPr>
              <w:tab/>
            </w:r>
            <w:r w:rsidR="00C45473">
              <w:rPr>
                <w:noProof/>
                <w:webHidden/>
              </w:rPr>
              <w:fldChar w:fldCharType="begin"/>
            </w:r>
            <w:r w:rsidR="00C45473">
              <w:rPr>
                <w:noProof/>
                <w:webHidden/>
              </w:rPr>
              <w:instrText xml:space="preserve"> PAGEREF _Toc460233614 \h </w:instrText>
            </w:r>
            <w:r w:rsidR="00C45473">
              <w:rPr>
                <w:noProof/>
                <w:webHidden/>
              </w:rPr>
            </w:r>
            <w:r w:rsidR="00C45473">
              <w:rPr>
                <w:noProof/>
                <w:webHidden/>
              </w:rPr>
              <w:fldChar w:fldCharType="separate"/>
            </w:r>
            <w:r w:rsidR="00393F18">
              <w:rPr>
                <w:noProof/>
                <w:webHidden/>
              </w:rPr>
              <w:t>6</w:t>
            </w:r>
            <w:r w:rsidR="00C45473">
              <w:rPr>
                <w:noProof/>
                <w:webHidden/>
              </w:rPr>
              <w:fldChar w:fldCharType="end"/>
            </w:r>
          </w:hyperlink>
        </w:p>
        <w:p w14:paraId="4CA8EA63"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15" w:history="1">
            <w:r w:rsidR="00C45473" w:rsidRPr="00653145">
              <w:rPr>
                <w:rStyle w:val="Hyperlink"/>
                <w:noProof/>
              </w:rPr>
              <w:t>3.3.</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Osnovni podaci o partneru</w:t>
            </w:r>
            <w:r w:rsidR="00C45473">
              <w:rPr>
                <w:noProof/>
                <w:webHidden/>
              </w:rPr>
              <w:tab/>
            </w:r>
            <w:r w:rsidR="00C45473">
              <w:rPr>
                <w:noProof/>
                <w:webHidden/>
              </w:rPr>
              <w:fldChar w:fldCharType="begin"/>
            </w:r>
            <w:r w:rsidR="00C45473">
              <w:rPr>
                <w:noProof/>
                <w:webHidden/>
              </w:rPr>
              <w:instrText xml:space="preserve"> PAGEREF _Toc460233615 \h </w:instrText>
            </w:r>
            <w:r w:rsidR="00C45473">
              <w:rPr>
                <w:noProof/>
                <w:webHidden/>
              </w:rPr>
            </w:r>
            <w:r w:rsidR="00C45473">
              <w:rPr>
                <w:noProof/>
                <w:webHidden/>
              </w:rPr>
              <w:fldChar w:fldCharType="separate"/>
            </w:r>
            <w:r w:rsidR="00393F18">
              <w:rPr>
                <w:noProof/>
                <w:webHidden/>
              </w:rPr>
              <w:t>6</w:t>
            </w:r>
            <w:r w:rsidR="00C45473">
              <w:rPr>
                <w:noProof/>
                <w:webHidden/>
              </w:rPr>
              <w:fldChar w:fldCharType="end"/>
            </w:r>
          </w:hyperlink>
        </w:p>
        <w:p w14:paraId="0734AE83"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16" w:history="1">
            <w:r w:rsidR="00C45473" w:rsidRPr="00653145">
              <w:rPr>
                <w:rStyle w:val="Hyperlink"/>
                <w:noProof/>
              </w:rPr>
              <w:t>3.4.</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Predmet poslovanja partnera</w:t>
            </w:r>
            <w:r w:rsidR="00C45473">
              <w:rPr>
                <w:noProof/>
                <w:webHidden/>
              </w:rPr>
              <w:tab/>
            </w:r>
            <w:r w:rsidR="00C45473">
              <w:rPr>
                <w:noProof/>
                <w:webHidden/>
              </w:rPr>
              <w:fldChar w:fldCharType="begin"/>
            </w:r>
            <w:r w:rsidR="00C45473">
              <w:rPr>
                <w:noProof/>
                <w:webHidden/>
              </w:rPr>
              <w:instrText xml:space="preserve"> PAGEREF _Toc460233616 \h </w:instrText>
            </w:r>
            <w:r w:rsidR="00C45473">
              <w:rPr>
                <w:noProof/>
                <w:webHidden/>
              </w:rPr>
            </w:r>
            <w:r w:rsidR="00C45473">
              <w:rPr>
                <w:noProof/>
                <w:webHidden/>
              </w:rPr>
              <w:fldChar w:fldCharType="separate"/>
            </w:r>
            <w:r w:rsidR="00393F18">
              <w:rPr>
                <w:noProof/>
                <w:webHidden/>
              </w:rPr>
              <w:t>6</w:t>
            </w:r>
            <w:r w:rsidR="00C45473">
              <w:rPr>
                <w:noProof/>
                <w:webHidden/>
              </w:rPr>
              <w:fldChar w:fldCharType="end"/>
            </w:r>
          </w:hyperlink>
        </w:p>
        <w:p w14:paraId="0B178334"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17" w:history="1">
            <w:r w:rsidR="00C45473" w:rsidRPr="00653145">
              <w:rPr>
                <w:rStyle w:val="Hyperlink"/>
                <w:noProof/>
              </w:rPr>
              <w:t>3.5.</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Postojeća imovina partnera (ukoliko je partner PPI)</w:t>
            </w:r>
            <w:r w:rsidR="00C45473">
              <w:rPr>
                <w:noProof/>
                <w:webHidden/>
              </w:rPr>
              <w:tab/>
            </w:r>
            <w:r w:rsidR="00C45473">
              <w:rPr>
                <w:noProof/>
                <w:webHidden/>
              </w:rPr>
              <w:fldChar w:fldCharType="begin"/>
            </w:r>
            <w:r w:rsidR="00C45473">
              <w:rPr>
                <w:noProof/>
                <w:webHidden/>
              </w:rPr>
              <w:instrText xml:space="preserve"> PAGEREF _Toc460233617 \h </w:instrText>
            </w:r>
            <w:r w:rsidR="00C45473">
              <w:rPr>
                <w:noProof/>
                <w:webHidden/>
              </w:rPr>
            </w:r>
            <w:r w:rsidR="00C45473">
              <w:rPr>
                <w:noProof/>
                <w:webHidden/>
              </w:rPr>
              <w:fldChar w:fldCharType="separate"/>
            </w:r>
            <w:r w:rsidR="00393F18">
              <w:rPr>
                <w:noProof/>
                <w:webHidden/>
              </w:rPr>
              <w:t>6</w:t>
            </w:r>
            <w:r w:rsidR="00C45473">
              <w:rPr>
                <w:noProof/>
                <w:webHidden/>
              </w:rPr>
              <w:fldChar w:fldCharType="end"/>
            </w:r>
          </w:hyperlink>
        </w:p>
        <w:p w14:paraId="20110A6E"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18" w:history="1">
            <w:r w:rsidR="00C45473" w:rsidRPr="00653145">
              <w:rPr>
                <w:rStyle w:val="Hyperlink"/>
                <w:noProof/>
              </w:rPr>
              <w:t>3.6.</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Ocjena kapaciteta partnera da sudjeluje u dijelu provedbe projekta</w:t>
            </w:r>
            <w:r w:rsidR="00C45473">
              <w:rPr>
                <w:noProof/>
                <w:webHidden/>
              </w:rPr>
              <w:tab/>
            </w:r>
            <w:r w:rsidR="00C45473">
              <w:rPr>
                <w:noProof/>
                <w:webHidden/>
              </w:rPr>
              <w:fldChar w:fldCharType="begin"/>
            </w:r>
            <w:r w:rsidR="00C45473">
              <w:rPr>
                <w:noProof/>
                <w:webHidden/>
              </w:rPr>
              <w:instrText xml:space="preserve"> PAGEREF _Toc460233618 \h </w:instrText>
            </w:r>
            <w:r w:rsidR="00C45473">
              <w:rPr>
                <w:noProof/>
                <w:webHidden/>
              </w:rPr>
            </w:r>
            <w:r w:rsidR="00C45473">
              <w:rPr>
                <w:noProof/>
                <w:webHidden/>
              </w:rPr>
              <w:fldChar w:fldCharType="separate"/>
            </w:r>
            <w:r w:rsidR="00393F18">
              <w:rPr>
                <w:noProof/>
                <w:webHidden/>
              </w:rPr>
              <w:t>7</w:t>
            </w:r>
            <w:r w:rsidR="00C45473">
              <w:rPr>
                <w:noProof/>
                <w:webHidden/>
              </w:rPr>
              <w:fldChar w:fldCharType="end"/>
            </w:r>
          </w:hyperlink>
        </w:p>
        <w:p w14:paraId="48C9DBB4"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19" w:history="1">
            <w:r w:rsidR="00C45473" w:rsidRPr="00653145">
              <w:rPr>
                <w:rStyle w:val="Hyperlink"/>
                <w:noProof/>
              </w:rPr>
              <w:t>3.7.</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Ocjena kapaciteta suradnika da sudjeluje u dijelu provedbe projekta</w:t>
            </w:r>
            <w:r w:rsidR="00C45473">
              <w:rPr>
                <w:noProof/>
                <w:webHidden/>
              </w:rPr>
              <w:tab/>
            </w:r>
            <w:r w:rsidR="00C45473">
              <w:rPr>
                <w:noProof/>
                <w:webHidden/>
              </w:rPr>
              <w:fldChar w:fldCharType="begin"/>
            </w:r>
            <w:r w:rsidR="00C45473">
              <w:rPr>
                <w:noProof/>
                <w:webHidden/>
              </w:rPr>
              <w:instrText xml:space="preserve"> PAGEREF _Toc460233619 \h </w:instrText>
            </w:r>
            <w:r w:rsidR="00C45473">
              <w:rPr>
                <w:noProof/>
                <w:webHidden/>
              </w:rPr>
            </w:r>
            <w:r w:rsidR="00C45473">
              <w:rPr>
                <w:noProof/>
                <w:webHidden/>
              </w:rPr>
              <w:fldChar w:fldCharType="separate"/>
            </w:r>
            <w:r w:rsidR="00393F18">
              <w:rPr>
                <w:noProof/>
                <w:webHidden/>
              </w:rPr>
              <w:t>7</w:t>
            </w:r>
            <w:r w:rsidR="00C45473">
              <w:rPr>
                <w:noProof/>
                <w:webHidden/>
              </w:rPr>
              <w:fldChar w:fldCharType="end"/>
            </w:r>
          </w:hyperlink>
        </w:p>
        <w:p w14:paraId="02FE55A5"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20" w:history="1">
            <w:r w:rsidR="00C45473" w:rsidRPr="00653145">
              <w:rPr>
                <w:rStyle w:val="Hyperlink"/>
                <w:noProof/>
              </w:rPr>
              <w:t>4.</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PROVEDBENI KAPACITETI ZA PROVEDBU PROJEKTA (UKLJUČUJE KAPACITETE PRIJAVITELJA I PARTNERA)</w:t>
            </w:r>
            <w:r w:rsidR="00C45473">
              <w:rPr>
                <w:noProof/>
                <w:webHidden/>
              </w:rPr>
              <w:tab/>
            </w:r>
            <w:r w:rsidR="00C45473">
              <w:rPr>
                <w:noProof/>
                <w:webHidden/>
              </w:rPr>
              <w:fldChar w:fldCharType="begin"/>
            </w:r>
            <w:r w:rsidR="00C45473">
              <w:rPr>
                <w:noProof/>
                <w:webHidden/>
              </w:rPr>
              <w:instrText xml:space="preserve"> PAGEREF _Toc460233620 \h </w:instrText>
            </w:r>
            <w:r w:rsidR="00C45473">
              <w:rPr>
                <w:noProof/>
                <w:webHidden/>
              </w:rPr>
            </w:r>
            <w:r w:rsidR="00C45473">
              <w:rPr>
                <w:noProof/>
                <w:webHidden/>
              </w:rPr>
              <w:fldChar w:fldCharType="separate"/>
            </w:r>
            <w:r w:rsidR="00393F18">
              <w:rPr>
                <w:noProof/>
                <w:webHidden/>
              </w:rPr>
              <w:t>7</w:t>
            </w:r>
            <w:r w:rsidR="00C45473">
              <w:rPr>
                <w:noProof/>
                <w:webHidden/>
              </w:rPr>
              <w:fldChar w:fldCharType="end"/>
            </w:r>
          </w:hyperlink>
        </w:p>
        <w:p w14:paraId="722858D4"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23" w:history="1">
            <w:r w:rsidR="00C45473" w:rsidRPr="00653145">
              <w:rPr>
                <w:rStyle w:val="Hyperlink"/>
                <w:noProof/>
              </w:rPr>
              <w:t>4.1.</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Projektno iskustvo prijavitelja i partnera</w:t>
            </w:r>
            <w:r w:rsidR="00C45473">
              <w:rPr>
                <w:noProof/>
                <w:webHidden/>
              </w:rPr>
              <w:tab/>
            </w:r>
            <w:r w:rsidR="00C45473">
              <w:rPr>
                <w:noProof/>
                <w:webHidden/>
              </w:rPr>
              <w:fldChar w:fldCharType="begin"/>
            </w:r>
            <w:r w:rsidR="00C45473">
              <w:rPr>
                <w:noProof/>
                <w:webHidden/>
              </w:rPr>
              <w:instrText xml:space="preserve"> PAGEREF _Toc460233623 \h </w:instrText>
            </w:r>
            <w:r w:rsidR="00C45473">
              <w:rPr>
                <w:noProof/>
                <w:webHidden/>
              </w:rPr>
            </w:r>
            <w:r w:rsidR="00C45473">
              <w:rPr>
                <w:noProof/>
                <w:webHidden/>
              </w:rPr>
              <w:fldChar w:fldCharType="separate"/>
            </w:r>
            <w:r w:rsidR="00393F18">
              <w:rPr>
                <w:noProof/>
                <w:webHidden/>
              </w:rPr>
              <w:t>7</w:t>
            </w:r>
            <w:r w:rsidR="00C45473">
              <w:rPr>
                <w:noProof/>
                <w:webHidden/>
              </w:rPr>
              <w:fldChar w:fldCharType="end"/>
            </w:r>
          </w:hyperlink>
        </w:p>
        <w:p w14:paraId="10E4BE92"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24" w:history="1">
            <w:r w:rsidR="00C45473" w:rsidRPr="00653145">
              <w:rPr>
                <w:rStyle w:val="Hyperlink"/>
                <w:noProof/>
              </w:rPr>
              <w:t>4.2.</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Metodologija uspostave projektnog tima</w:t>
            </w:r>
            <w:r w:rsidR="00C45473">
              <w:rPr>
                <w:noProof/>
                <w:webHidden/>
              </w:rPr>
              <w:tab/>
            </w:r>
            <w:r w:rsidR="00C45473">
              <w:rPr>
                <w:noProof/>
                <w:webHidden/>
              </w:rPr>
              <w:fldChar w:fldCharType="begin"/>
            </w:r>
            <w:r w:rsidR="00C45473">
              <w:rPr>
                <w:noProof/>
                <w:webHidden/>
              </w:rPr>
              <w:instrText xml:space="preserve"> PAGEREF _Toc460233624 \h </w:instrText>
            </w:r>
            <w:r w:rsidR="00C45473">
              <w:rPr>
                <w:noProof/>
                <w:webHidden/>
              </w:rPr>
            </w:r>
            <w:r w:rsidR="00C45473">
              <w:rPr>
                <w:noProof/>
                <w:webHidden/>
              </w:rPr>
              <w:fldChar w:fldCharType="separate"/>
            </w:r>
            <w:r w:rsidR="00393F18">
              <w:rPr>
                <w:noProof/>
                <w:webHidden/>
              </w:rPr>
              <w:t>8</w:t>
            </w:r>
            <w:r w:rsidR="00C45473">
              <w:rPr>
                <w:noProof/>
                <w:webHidden/>
              </w:rPr>
              <w:fldChar w:fldCharType="end"/>
            </w:r>
          </w:hyperlink>
        </w:p>
        <w:p w14:paraId="326FB3B1"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25" w:history="1">
            <w:r w:rsidR="00C45473" w:rsidRPr="00653145">
              <w:rPr>
                <w:rStyle w:val="Hyperlink"/>
                <w:noProof/>
              </w:rPr>
              <w:t>4.3.</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Financijski kapacitet prijavitelja i partnera</w:t>
            </w:r>
            <w:r w:rsidR="00C45473">
              <w:rPr>
                <w:noProof/>
                <w:webHidden/>
              </w:rPr>
              <w:tab/>
            </w:r>
            <w:r w:rsidR="00C45473">
              <w:rPr>
                <w:noProof/>
                <w:webHidden/>
              </w:rPr>
              <w:fldChar w:fldCharType="begin"/>
            </w:r>
            <w:r w:rsidR="00C45473">
              <w:rPr>
                <w:noProof/>
                <w:webHidden/>
              </w:rPr>
              <w:instrText xml:space="preserve"> PAGEREF _Toc460233625 \h </w:instrText>
            </w:r>
            <w:r w:rsidR="00C45473">
              <w:rPr>
                <w:noProof/>
                <w:webHidden/>
              </w:rPr>
            </w:r>
            <w:r w:rsidR="00C45473">
              <w:rPr>
                <w:noProof/>
                <w:webHidden/>
              </w:rPr>
              <w:fldChar w:fldCharType="separate"/>
            </w:r>
            <w:r w:rsidR="00393F18">
              <w:rPr>
                <w:noProof/>
                <w:webHidden/>
              </w:rPr>
              <w:t>8</w:t>
            </w:r>
            <w:r w:rsidR="00C45473">
              <w:rPr>
                <w:noProof/>
                <w:webHidden/>
              </w:rPr>
              <w:fldChar w:fldCharType="end"/>
            </w:r>
          </w:hyperlink>
        </w:p>
        <w:p w14:paraId="024D602D"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26" w:history="1">
            <w:r w:rsidR="00C45473" w:rsidRPr="00653145">
              <w:rPr>
                <w:rStyle w:val="Hyperlink"/>
                <w:noProof/>
              </w:rPr>
              <w:t>5.</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OPIS PROJEKTA</w:t>
            </w:r>
            <w:r w:rsidR="00C45473">
              <w:rPr>
                <w:noProof/>
                <w:webHidden/>
              </w:rPr>
              <w:tab/>
            </w:r>
            <w:r w:rsidR="00C45473">
              <w:rPr>
                <w:noProof/>
                <w:webHidden/>
              </w:rPr>
              <w:fldChar w:fldCharType="begin"/>
            </w:r>
            <w:r w:rsidR="00C45473">
              <w:rPr>
                <w:noProof/>
                <w:webHidden/>
              </w:rPr>
              <w:instrText xml:space="preserve"> PAGEREF _Toc460233626 \h </w:instrText>
            </w:r>
            <w:r w:rsidR="00C45473">
              <w:rPr>
                <w:noProof/>
                <w:webHidden/>
              </w:rPr>
            </w:r>
            <w:r w:rsidR="00C45473">
              <w:rPr>
                <w:noProof/>
                <w:webHidden/>
              </w:rPr>
              <w:fldChar w:fldCharType="separate"/>
            </w:r>
            <w:r w:rsidR="00393F18">
              <w:rPr>
                <w:noProof/>
                <w:webHidden/>
              </w:rPr>
              <w:t>8</w:t>
            </w:r>
            <w:r w:rsidR="00C45473">
              <w:rPr>
                <w:noProof/>
                <w:webHidden/>
              </w:rPr>
              <w:fldChar w:fldCharType="end"/>
            </w:r>
          </w:hyperlink>
        </w:p>
        <w:p w14:paraId="6D6F4DC6"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29" w:history="1">
            <w:r w:rsidR="00C45473" w:rsidRPr="00653145">
              <w:rPr>
                <w:rStyle w:val="Hyperlink"/>
                <w:noProof/>
              </w:rPr>
              <w:t>5.1.</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Analiza tržišta i analiza problema (analiza poduzetničkog okruženja)</w:t>
            </w:r>
            <w:r w:rsidR="00C45473">
              <w:rPr>
                <w:noProof/>
                <w:webHidden/>
              </w:rPr>
              <w:tab/>
            </w:r>
            <w:r w:rsidR="00C45473">
              <w:rPr>
                <w:noProof/>
                <w:webHidden/>
              </w:rPr>
              <w:fldChar w:fldCharType="begin"/>
            </w:r>
            <w:r w:rsidR="00C45473">
              <w:rPr>
                <w:noProof/>
                <w:webHidden/>
              </w:rPr>
              <w:instrText xml:space="preserve"> PAGEREF _Toc460233629 \h </w:instrText>
            </w:r>
            <w:r w:rsidR="00C45473">
              <w:rPr>
                <w:noProof/>
                <w:webHidden/>
              </w:rPr>
            </w:r>
            <w:r w:rsidR="00C45473">
              <w:rPr>
                <w:noProof/>
                <w:webHidden/>
              </w:rPr>
              <w:fldChar w:fldCharType="separate"/>
            </w:r>
            <w:r w:rsidR="00393F18">
              <w:rPr>
                <w:noProof/>
                <w:webHidden/>
              </w:rPr>
              <w:t>8</w:t>
            </w:r>
            <w:r w:rsidR="00C45473">
              <w:rPr>
                <w:noProof/>
                <w:webHidden/>
              </w:rPr>
              <w:fldChar w:fldCharType="end"/>
            </w:r>
          </w:hyperlink>
        </w:p>
        <w:p w14:paraId="6207A44F"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0" w:history="1">
            <w:r w:rsidR="00C45473" w:rsidRPr="00653145">
              <w:rPr>
                <w:rStyle w:val="Hyperlink"/>
                <w:noProof/>
              </w:rPr>
              <w:t>5.2.</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Identificirani problemi i tržišni nedostaci</w:t>
            </w:r>
            <w:r w:rsidR="00C45473">
              <w:rPr>
                <w:noProof/>
                <w:webHidden/>
              </w:rPr>
              <w:tab/>
            </w:r>
            <w:r w:rsidR="00C45473">
              <w:rPr>
                <w:noProof/>
                <w:webHidden/>
              </w:rPr>
              <w:fldChar w:fldCharType="begin"/>
            </w:r>
            <w:r w:rsidR="00C45473">
              <w:rPr>
                <w:noProof/>
                <w:webHidden/>
              </w:rPr>
              <w:instrText xml:space="preserve"> PAGEREF _Toc460233630 \h </w:instrText>
            </w:r>
            <w:r w:rsidR="00C45473">
              <w:rPr>
                <w:noProof/>
                <w:webHidden/>
              </w:rPr>
            </w:r>
            <w:r w:rsidR="00C45473">
              <w:rPr>
                <w:noProof/>
                <w:webHidden/>
              </w:rPr>
              <w:fldChar w:fldCharType="separate"/>
            </w:r>
            <w:r w:rsidR="00393F18">
              <w:rPr>
                <w:noProof/>
                <w:webHidden/>
              </w:rPr>
              <w:t>9</w:t>
            </w:r>
            <w:r w:rsidR="00C45473">
              <w:rPr>
                <w:noProof/>
                <w:webHidden/>
              </w:rPr>
              <w:fldChar w:fldCharType="end"/>
            </w:r>
          </w:hyperlink>
        </w:p>
        <w:p w14:paraId="5A375386"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1" w:history="1">
            <w:r w:rsidR="00C45473" w:rsidRPr="00653145">
              <w:rPr>
                <w:rStyle w:val="Hyperlink"/>
                <w:noProof/>
              </w:rPr>
              <w:t>5.3.</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Svrha i ciljevi projekta</w:t>
            </w:r>
            <w:r w:rsidR="00C45473">
              <w:rPr>
                <w:noProof/>
                <w:webHidden/>
              </w:rPr>
              <w:tab/>
            </w:r>
            <w:r w:rsidR="00C45473">
              <w:rPr>
                <w:noProof/>
                <w:webHidden/>
              </w:rPr>
              <w:fldChar w:fldCharType="begin"/>
            </w:r>
            <w:r w:rsidR="00C45473">
              <w:rPr>
                <w:noProof/>
                <w:webHidden/>
              </w:rPr>
              <w:instrText xml:space="preserve"> PAGEREF _Toc460233631 \h </w:instrText>
            </w:r>
            <w:r w:rsidR="00C45473">
              <w:rPr>
                <w:noProof/>
                <w:webHidden/>
              </w:rPr>
            </w:r>
            <w:r w:rsidR="00C45473">
              <w:rPr>
                <w:noProof/>
                <w:webHidden/>
              </w:rPr>
              <w:fldChar w:fldCharType="separate"/>
            </w:r>
            <w:r w:rsidR="00393F18">
              <w:rPr>
                <w:noProof/>
                <w:webHidden/>
              </w:rPr>
              <w:t>9</w:t>
            </w:r>
            <w:r w:rsidR="00C45473">
              <w:rPr>
                <w:noProof/>
                <w:webHidden/>
              </w:rPr>
              <w:fldChar w:fldCharType="end"/>
            </w:r>
          </w:hyperlink>
        </w:p>
        <w:p w14:paraId="178C19F1"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2" w:history="1">
            <w:r w:rsidR="00C45473" w:rsidRPr="00653145">
              <w:rPr>
                <w:rStyle w:val="Hyperlink"/>
                <w:noProof/>
              </w:rPr>
              <w:t>5.4.</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Plan provedbe projekta</w:t>
            </w:r>
            <w:r w:rsidR="00C45473">
              <w:rPr>
                <w:noProof/>
                <w:webHidden/>
              </w:rPr>
              <w:tab/>
            </w:r>
            <w:r w:rsidR="00C45473">
              <w:rPr>
                <w:noProof/>
                <w:webHidden/>
              </w:rPr>
              <w:fldChar w:fldCharType="begin"/>
            </w:r>
            <w:r w:rsidR="00C45473">
              <w:rPr>
                <w:noProof/>
                <w:webHidden/>
              </w:rPr>
              <w:instrText xml:space="preserve"> PAGEREF _Toc460233632 \h </w:instrText>
            </w:r>
            <w:r w:rsidR="00C45473">
              <w:rPr>
                <w:noProof/>
                <w:webHidden/>
              </w:rPr>
            </w:r>
            <w:r w:rsidR="00C45473">
              <w:rPr>
                <w:noProof/>
                <w:webHidden/>
              </w:rPr>
              <w:fldChar w:fldCharType="separate"/>
            </w:r>
            <w:r w:rsidR="00393F18">
              <w:rPr>
                <w:noProof/>
                <w:webHidden/>
              </w:rPr>
              <w:t>10</w:t>
            </w:r>
            <w:r w:rsidR="00C45473">
              <w:rPr>
                <w:noProof/>
                <w:webHidden/>
              </w:rPr>
              <w:fldChar w:fldCharType="end"/>
            </w:r>
          </w:hyperlink>
        </w:p>
        <w:p w14:paraId="74CBF95B"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3" w:history="1">
            <w:r w:rsidR="00C45473" w:rsidRPr="00653145">
              <w:rPr>
                <w:rStyle w:val="Hyperlink"/>
                <w:noProof/>
              </w:rPr>
              <w:t>5.5.</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Analiza rizika i analiza opcija</w:t>
            </w:r>
            <w:r w:rsidR="00C45473">
              <w:rPr>
                <w:noProof/>
                <w:webHidden/>
              </w:rPr>
              <w:tab/>
            </w:r>
            <w:r w:rsidR="00C45473">
              <w:rPr>
                <w:noProof/>
                <w:webHidden/>
              </w:rPr>
              <w:fldChar w:fldCharType="begin"/>
            </w:r>
            <w:r w:rsidR="00C45473">
              <w:rPr>
                <w:noProof/>
                <w:webHidden/>
              </w:rPr>
              <w:instrText xml:space="preserve"> PAGEREF _Toc460233633 \h </w:instrText>
            </w:r>
            <w:r w:rsidR="00C45473">
              <w:rPr>
                <w:noProof/>
                <w:webHidden/>
              </w:rPr>
            </w:r>
            <w:r w:rsidR="00C45473">
              <w:rPr>
                <w:noProof/>
                <w:webHidden/>
              </w:rPr>
              <w:fldChar w:fldCharType="separate"/>
            </w:r>
            <w:r w:rsidR="00393F18">
              <w:rPr>
                <w:noProof/>
                <w:webHidden/>
              </w:rPr>
              <w:t>11</w:t>
            </w:r>
            <w:r w:rsidR="00C45473">
              <w:rPr>
                <w:noProof/>
                <w:webHidden/>
              </w:rPr>
              <w:fldChar w:fldCharType="end"/>
            </w:r>
          </w:hyperlink>
        </w:p>
        <w:p w14:paraId="502A0AD9"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4" w:history="1">
            <w:r w:rsidR="00C45473" w:rsidRPr="00653145">
              <w:rPr>
                <w:rStyle w:val="Hyperlink"/>
                <w:noProof/>
              </w:rPr>
              <w:t>5.6.</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Doprinos pokazateljima Poziva</w:t>
            </w:r>
            <w:r w:rsidR="00C45473">
              <w:rPr>
                <w:noProof/>
                <w:webHidden/>
              </w:rPr>
              <w:tab/>
            </w:r>
            <w:r w:rsidR="00C45473">
              <w:rPr>
                <w:noProof/>
                <w:webHidden/>
              </w:rPr>
              <w:fldChar w:fldCharType="begin"/>
            </w:r>
            <w:r w:rsidR="00C45473">
              <w:rPr>
                <w:noProof/>
                <w:webHidden/>
              </w:rPr>
              <w:instrText xml:space="preserve"> PAGEREF _Toc460233634 \h </w:instrText>
            </w:r>
            <w:r w:rsidR="00C45473">
              <w:rPr>
                <w:noProof/>
                <w:webHidden/>
              </w:rPr>
            </w:r>
            <w:r w:rsidR="00C45473">
              <w:rPr>
                <w:noProof/>
                <w:webHidden/>
              </w:rPr>
              <w:fldChar w:fldCharType="separate"/>
            </w:r>
            <w:r w:rsidR="00393F18">
              <w:rPr>
                <w:noProof/>
                <w:webHidden/>
              </w:rPr>
              <w:t>12</w:t>
            </w:r>
            <w:r w:rsidR="00C45473">
              <w:rPr>
                <w:noProof/>
                <w:webHidden/>
              </w:rPr>
              <w:fldChar w:fldCharType="end"/>
            </w:r>
          </w:hyperlink>
        </w:p>
        <w:p w14:paraId="77EF0B28"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5" w:history="1">
            <w:r w:rsidR="00C45473" w:rsidRPr="00653145">
              <w:rPr>
                <w:rStyle w:val="Hyperlink"/>
                <w:noProof/>
              </w:rPr>
              <w:t>5.7.</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Lokacija projekta</w:t>
            </w:r>
            <w:r w:rsidR="00C45473">
              <w:rPr>
                <w:noProof/>
                <w:webHidden/>
              </w:rPr>
              <w:tab/>
            </w:r>
            <w:r w:rsidR="00C45473">
              <w:rPr>
                <w:noProof/>
                <w:webHidden/>
              </w:rPr>
              <w:fldChar w:fldCharType="begin"/>
            </w:r>
            <w:r w:rsidR="00C45473">
              <w:rPr>
                <w:noProof/>
                <w:webHidden/>
              </w:rPr>
              <w:instrText xml:space="preserve"> PAGEREF _Toc460233635 \h </w:instrText>
            </w:r>
            <w:r w:rsidR="00C45473">
              <w:rPr>
                <w:noProof/>
                <w:webHidden/>
              </w:rPr>
            </w:r>
            <w:r w:rsidR="00C45473">
              <w:rPr>
                <w:noProof/>
                <w:webHidden/>
              </w:rPr>
              <w:fldChar w:fldCharType="separate"/>
            </w:r>
            <w:r w:rsidR="00393F18">
              <w:rPr>
                <w:noProof/>
                <w:webHidden/>
              </w:rPr>
              <w:t>14</w:t>
            </w:r>
            <w:r w:rsidR="00C45473">
              <w:rPr>
                <w:noProof/>
                <w:webHidden/>
              </w:rPr>
              <w:fldChar w:fldCharType="end"/>
            </w:r>
          </w:hyperlink>
        </w:p>
        <w:p w14:paraId="288C060D"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6" w:history="1">
            <w:r w:rsidR="00C45473" w:rsidRPr="00653145">
              <w:rPr>
                <w:rStyle w:val="Hyperlink"/>
                <w:noProof/>
              </w:rPr>
              <w:t>5.8.</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Kvaliteta i značajke planirane opremljene i/ili izgrađene infrastrukture</w:t>
            </w:r>
            <w:r w:rsidR="00C45473">
              <w:rPr>
                <w:noProof/>
                <w:webHidden/>
              </w:rPr>
              <w:tab/>
            </w:r>
            <w:r w:rsidR="00C45473">
              <w:rPr>
                <w:noProof/>
                <w:webHidden/>
              </w:rPr>
              <w:fldChar w:fldCharType="begin"/>
            </w:r>
            <w:r w:rsidR="00C45473">
              <w:rPr>
                <w:noProof/>
                <w:webHidden/>
              </w:rPr>
              <w:instrText xml:space="preserve"> PAGEREF _Toc460233636 \h </w:instrText>
            </w:r>
            <w:r w:rsidR="00C45473">
              <w:rPr>
                <w:noProof/>
                <w:webHidden/>
              </w:rPr>
            </w:r>
            <w:r w:rsidR="00C45473">
              <w:rPr>
                <w:noProof/>
                <w:webHidden/>
              </w:rPr>
              <w:fldChar w:fldCharType="separate"/>
            </w:r>
            <w:r w:rsidR="00393F18">
              <w:rPr>
                <w:noProof/>
                <w:webHidden/>
              </w:rPr>
              <w:t>14</w:t>
            </w:r>
            <w:r w:rsidR="00C45473">
              <w:rPr>
                <w:noProof/>
                <w:webHidden/>
              </w:rPr>
              <w:fldChar w:fldCharType="end"/>
            </w:r>
          </w:hyperlink>
        </w:p>
        <w:p w14:paraId="1ED0F8C4"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37" w:history="1">
            <w:r w:rsidR="00C45473" w:rsidRPr="00653145">
              <w:rPr>
                <w:rStyle w:val="Hyperlink"/>
                <w:noProof/>
              </w:rPr>
              <w:t>6.</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ANALIZA TROŠKOVA I KORISTI</w:t>
            </w:r>
            <w:r w:rsidR="00C45473">
              <w:rPr>
                <w:noProof/>
                <w:webHidden/>
              </w:rPr>
              <w:tab/>
            </w:r>
            <w:r w:rsidR="00C45473">
              <w:rPr>
                <w:noProof/>
                <w:webHidden/>
              </w:rPr>
              <w:fldChar w:fldCharType="begin"/>
            </w:r>
            <w:r w:rsidR="00C45473">
              <w:rPr>
                <w:noProof/>
                <w:webHidden/>
              </w:rPr>
              <w:instrText xml:space="preserve"> PAGEREF _Toc460233637 \h </w:instrText>
            </w:r>
            <w:r w:rsidR="00C45473">
              <w:rPr>
                <w:noProof/>
                <w:webHidden/>
              </w:rPr>
            </w:r>
            <w:r w:rsidR="00C45473">
              <w:rPr>
                <w:noProof/>
                <w:webHidden/>
              </w:rPr>
              <w:fldChar w:fldCharType="separate"/>
            </w:r>
            <w:r w:rsidR="00393F18">
              <w:rPr>
                <w:noProof/>
                <w:webHidden/>
              </w:rPr>
              <w:t>15</w:t>
            </w:r>
            <w:r w:rsidR="00C45473">
              <w:rPr>
                <w:noProof/>
                <w:webHidden/>
              </w:rPr>
              <w:fldChar w:fldCharType="end"/>
            </w:r>
          </w:hyperlink>
        </w:p>
        <w:p w14:paraId="51E43B16"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8" w:history="1">
            <w:r w:rsidR="00C45473" w:rsidRPr="00653145">
              <w:rPr>
                <w:rStyle w:val="Hyperlink"/>
                <w:noProof/>
              </w:rPr>
              <w:t>6.1.</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Izračun prilagođenog financijskog jaza</w:t>
            </w:r>
            <w:r w:rsidR="00C45473">
              <w:rPr>
                <w:noProof/>
                <w:webHidden/>
              </w:rPr>
              <w:tab/>
            </w:r>
            <w:r w:rsidR="00C45473">
              <w:rPr>
                <w:noProof/>
                <w:webHidden/>
              </w:rPr>
              <w:fldChar w:fldCharType="begin"/>
            </w:r>
            <w:r w:rsidR="00C45473">
              <w:rPr>
                <w:noProof/>
                <w:webHidden/>
              </w:rPr>
              <w:instrText xml:space="preserve"> PAGEREF _Toc460233638 \h </w:instrText>
            </w:r>
            <w:r w:rsidR="00C45473">
              <w:rPr>
                <w:noProof/>
                <w:webHidden/>
              </w:rPr>
            </w:r>
            <w:r w:rsidR="00C45473">
              <w:rPr>
                <w:noProof/>
                <w:webHidden/>
              </w:rPr>
              <w:fldChar w:fldCharType="separate"/>
            </w:r>
            <w:r w:rsidR="00393F18">
              <w:rPr>
                <w:noProof/>
                <w:webHidden/>
              </w:rPr>
              <w:t>16</w:t>
            </w:r>
            <w:r w:rsidR="00C45473">
              <w:rPr>
                <w:noProof/>
                <w:webHidden/>
              </w:rPr>
              <w:fldChar w:fldCharType="end"/>
            </w:r>
          </w:hyperlink>
        </w:p>
        <w:p w14:paraId="3BBBAA90"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39" w:history="1">
            <w:r w:rsidR="00C45473" w:rsidRPr="00653145">
              <w:rPr>
                <w:rStyle w:val="Hyperlink"/>
                <w:noProof/>
              </w:rPr>
              <w:t>6.2.</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Izvori financiranja projekta</w:t>
            </w:r>
            <w:r w:rsidR="00C45473">
              <w:rPr>
                <w:noProof/>
                <w:webHidden/>
              </w:rPr>
              <w:tab/>
            </w:r>
            <w:r w:rsidR="00C45473">
              <w:rPr>
                <w:noProof/>
                <w:webHidden/>
              </w:rPr>
              <w:fldChar w:fldCharType="begin"/>
            </w:r>
            <w:r w:rsidR="00C45473">
              <w:rPr>
                <w:noProof/>
                <w:webHidden/>
              </w:rPr>
              <w:instrText xml:space="preserve"> PAGEREF _Toc460233639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298B1B8C"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40" w:history="1">
            <w:r w:rsidR="00C45473" w:rsidRPr="00653145">
              <w:rPr>
                <w:rStyle w:val="Hyperlink"/>
                <w:noProof/>
              </w:rPr>
              <w:t>7.</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RAZINA PRIPREMLJENOSTI PROJEKTA</w:t>
            </w:r>
            <w:r w:rsidR="00C45473">
              <w:rPr>
                <w:noProof/>
                <w:webHidden/>
              </w:rPr>
              <w:tab/>
            </w:r>
            <w:r w:rsidR="00C45473">
              <w:rPr>
                <w:noProof/>
                <w:webHidden/>
              </w:rPr>
              <w:fldChar w:fldCharType="begin"/>
            </w:r>
            <w:r w:rsidR="00C45473">
              <w:rPr>
                <w:noProof/>
                <w:webHidden/>
              </w:rPr>
              <w:instrText xml:space="preserve"> PAGEREF _Toc460233640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58AC9D67"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41" w:history="1">
            <w:r w:rsidR="00C45473" w:rsidRPr="00653145">
              <w:rPr>
                <w:rStyle w:val="Hyperlink"/>
                <w:noProof/>
              </w:rPr>
              <w:t>7.1.</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Tehnička pripremljenost dokumentacije</w:t>
            </w:r>
            <w:r w:rsidR="00C45473">
              <w:rPr>
                <w:noProof/>
                <w:webHidden/>
              </w:rPr>
              <w:tab/>
            </w:r>
            <w:r w:rsidR="00C45473">
              <w:rPr>
                <w:noProof/>
                <w:webHidden/>
              </w:rPr>
              <w:fldChar w:fldCharType="begin"/>
            </w:r>
            <w:r w:rsidR="00C45473">
              <w:rPr>
                <w:noProof/>
                <w:webHidden/>
              </w:rPr>
              <w:instrText xml:space="preserve"> PAGEREF _Toc460233641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711F668F"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42" w:history="1">
            <w:r w:rsidR="00C45473" w:rsidRPr="00653145">
              <w:rPr>
                <w:rStyle w:val="Hyperlink"/>
                <w:noProof/>
              </w:rPr>
              <w:t>7.2.</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Održivost projekta</w:t>
            </w:r>
            <w:r w:rsidR="00C45473">
              <w:rPr>
                <w:noProof/>
                <w:webHidden/>
              </w:rPr>
              <w:tab/>
            </w:r>
            <w:r w:rsidR="00C45473">
              <w:rPr>
                <w:noProof/>
                <w:webHidden/>
              </w:rPr>
              <w:fldChar w:fldCharType="begin"/>
            </w:r>
            <w:r w:rsidR="00C45473">
              <w:rPr>
                <w:noProof/>
                <w:webHidden/>
              </w:rPr>
              <w:instrText xml:space="preserve"> PAGEREF _Toc460233642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5CAE7C9A"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43" w:history="1">
            <w:r w:rsidR="00C45473" w:rsidRPr="00653145">
              <w:rPr>
                <w:rStyle w:val="Hyperlink"/>
                <w:noProof/>
              </w:rPr>
              <w:t>8.</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PLAN MARKETINŠKIH AKTIVNOSTI</w:t>
            </w:r>
            <w:r w:rsidR="00C45473">
              <w:rPr>
                <w:noProof/>
                <w:webHidden/>
              </w:rPr>
              <w:tab/>
            </w:r>
            <w:r w:rsidR="00C45473">
              <w:rPr>
                <w:noProof/>
                <w:webHidden/>
              </w:rPr>
              <w:fldChar w:fldCharType="begin"/>
            </w:r>
            <w:r w:rsidR="00C45473">
              <w:rPr>
                <w:noProof/>
                <w:webHidden/>
              </w:rPr>
              <w:instrText xml:space="preserve"> PAGEREF _Toc460233643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2CEEF524"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44" w:history="1">
            <w:r w:rsidR="00C45473" w:rsidRPr="00653145">
              <w:rPr>
                <w:rStyle w:val="Hyperlink"/>
                <w:noProof/>
              </w:rPr>
              <w:t>9.</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HORIZONTALNA PITANJA</w:t>
            </w:r>
            <w:r w:rsidR="00C45473">
              <w:rPr>
                <w:noProof/>
                <w:webHidden/>
              </w:rPr>
              <w:tab/>
            </w:r>
            <w:r w:rsidR="00C45473">
              <w:rPr>
                <w:noProof/>
                <w:webHidden/>
              </w:rPr>
              <w:fldChar w:fldCharType="begin"/>
            </w:r>
            <w:r w:rsidR="00C45473">
              <w:rPr>
                <w:noProof/>
                <w:webHidden/>
              </w:rPr>
              <w:instrText xml:space="preserve"> PAGEREF _Toc460233644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663F2DB5"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46" w:history="1">
            <w:r w:rsidR="00C45473" w:rsidRPr="00653145">
              <w:rPr>
                <w:rStyle w:val="Hyperlink"/>
                <w:noProof/>
              </w:rPr>
              <w:t>9.1.</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Promicanje jednakih mogućnosti i nediskriminacije</w:t>
            </w:r>
            <w:r w:rsidR="00C45473">
              <w:rPr>
                <w:noProof/>
                <w:webHidden/>
              </w:rPr>
              <w:tab/>
            </w:r>
            <w:r w:rsidR="00C45473">
              <w:rPr>
                <w:noProof/>
                <w:webHidden/>
              </w:rPr>
              <w:fldChar w:fldCharType="begin"/>
            </w:r>
            <w:r w:rsidR="00C45473">
              <w:rPr>
                <w:noProof/>
                <w:webHidden/>
              </w:rPr>
              <w:instrText xml:space="preserve"> PAGEREF _Toc460233646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20C96B79" w14:textId="77777777" w:rsidR="00C45473" w:rsidRDefault="00831B5B">
          <w:pPr>
            <w:pStyle w:val="TOC1"/>
            <w:tabs>
              <w:tab w:val="left" w:pos="720"/>
              <w:tab w:val="right" w:leader="dot" w:pos="9344"/>
            </w:tabs>
            <w:rPr>
              <w:rFonts w:asciiTheme="minorHAnsi" w:eastAsiaTheme="minorEastAsia" w:hAnsiTheme="minorHAnsi" w:cstheme="minorBidi"/>
              <w:b w:val="0"/>
              <w:bCs w:val="0"/>
              <w:noProof/>
              <w:sz w:val="22"/>
              <w:szCs w:val="22"/>
              <w:lang w:bidi="ar-SA"/>
            </w:rPr>
          </w:pPr>
          <w:hyperlink w:anchor="_Toc460233647" w:history="1">
            <w:r w:rsidR="00C45473" w:rsidRPr="00653145">
              <w:rPr>
                <w:rStyle w:val="Hyperlink"/>
                <w:noProof/>
              </w:rPr>
              <w:t>9.2.</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Promicanje održivog razvoja</w:t>
            </w:r>
            <w:r w:rsidR="00C45473">
              <w:rPr>
                <w:noProof/>
                <w:webHidden/>
              </w:rPr>
              <w:tab/>
            </w:r>
            <w:r w:rsidR="00C45473">
              <w:rPr>
                <w:noProof/>
                <w:webHidden/>
              </w:rPr>
              <w:fldChar w:fldCharType="begin"/>
            </w:r>
            <w:r w:rsidR="00C45473">
              <w:rPr>
                <w:noProof/>
                <w:webHidden/>
              </w:rPr>
              <w:instrText xml:space="preserve"> PAGEREF _Toc460233647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6A2CB7F4" w14:textId="77777777" w:rsidR="00C45473" w:rsidRDefault="00831B5B">
          <w:pPr>
            <w:pStyle w:val="TOC1"/>
            <w:tabs>
              <w:tab w:val="left" w:pos="480"/>
              <w:tab w:val="right" w:leader="dot" w:pos="9344"/>
            </w:tabs>
            <w:rPr>
              <w:rFonts w:asciiTheme="minorHAnsi" w:eastAsiaTheme="minorEastAsia" w:hAnsiTheme="minorHAnsi" w:cstheme="minorBidi"/>
              <w:b w:val="0"/>
              <w:bCs w:val="0"/>
              <w:noProof/>
              <w:sz w:val="22"/>
              <w:szCs w:val="22"/>
              <w:lang w:bidi="ar-SA"/>
            </w:rPr>
          </w:pPr>
          <w:hyperlink w:anchor="_Toc460233648" w:history="1">
            <w:r w:rsidR="00C45473" w:rsidRPr="00653145">
              <w:rPr>
                <w:rStyle w:val="Hyperlink"/>
                <w:noProof/>
              </w:rPr>
              <w:t>10.</w:t>
            </w:r>
            <w:r w:rsidR="00C45473">
              <w:rPr>
                <w:rFonts w:asciiTheme="minorHAnsi" w:eastAsiaTheme="minorEastAsia" w:hAnsiTheme="minorHAnsi" w:cstheme="minorBidi"/>
                <w:b w:val="0"/>
                <w:bCs w:val="0"/>
                <w:noProof/>
                <w:sz w:val="22"/>
                <w:szCs w:val="22"/>
                <w:lang w:bidi="ar-SA"/>
              </w:rPr>
              <w:tab/>
            </w:r>
            <w:r w:rsidR="00C45473" w:rsidRPr="00653145">
              <w:rPr>
                <w:rStyle w:val="Hyperlink"/>
                <w:noProof/>
              </w:rPr>
              <w:t>ZAKLJUČAK</w:t>
            </w:r>
            <w:r w:rsidR="00C45473">
              <w:rPr>
                <w:noProof/>
                <w:webHidden/>
              </w:rPr>
              <w:tab/>
            </w:r>
            <w:r w:rsidR="00C45473">
              <w:rPr>
                <w:noProof/>
                <w:webHidden/>
              </w:rPr>
              <w:fldChar w:fldCharType="begin"/>
            </w:r>
            <w:r w:rsidR="00C45473">
              <w:rPr>
                <w:noProof/>
                <w:webHidden/>
              </w:rPr>
              <w:instrText xml:space="preserve"> PAGEREF _Toc460233648 \h </w:instrText>
            </w:r>
            <w:r w:rsidR="00C45473">
              <w:rPr>
                <w:noProof/>
                <w:webHidden/>
              </w:rPr>
            </w:r>
            <w:r w:rsidR="00C45473">
              <w:rPr>
                <w:noProof/>
                <w:webHidden/>
              </w:rPr>
              <w:fldChar w:fldCharType="separate"/>
            </w:r>
            <w:r w:rsidR="00393F18">
              <w:rPr>
                <w:noProof/>
                <w:webHidden/>
              </w:rPr>
              <w:t>17</w:t>
            </w:r>
            <w:r w:rsidR="00C45473">
              <w:rPr>
                <w:noProof/>
                <w:webHidden/>
              </w:rPr>
              <w:fldChar w:fldCharType="end"/>
            </w:r>
          </w:hyperlink>
        </w:p>
        <w:p w14:paraId="60A68AD2" w14:textId="77777777" w:rsidR="009F72C4" w:rsidRDefault="00B01C32">
          <w:pPr>
            <w:pStyle w:val="TOC1"/>
            <w:tabs>
              <w:tab w:val="left" w:pos="480"/>
              <w:tab w:val="right" w:leader="dot" w:pos="9344"/>
            </w:tabs>
            <w:rPr>
              <w:rFonts w:ascii="Times New Roman" w:hAnsi="Times New Roman"/>
              <w:b w:val="0"/>
              <w:noProof/>
              <w:sz w:val="24"/>
              <w:szCs w:val="24"/>
            </w:rPr>
          </w:pPr>
          <w:r>
            <w:rPr>
              <w:rFonts w:ascii="Times New Roman" w:hAnsi="Times New Roman"/>
              <w:b w:val="0"/>
              <w:bCs w:val="0"/>
              <w:noProof/>
              <w:sz w:val="24"/>
              <w:szCs w:val="24"/>
            </w:rPr>
            <w:fldChar w:fldCharType="end"/>
          </w:r>
        </w:p>
      </w:sdtContent>
    </w:sdt>
    <w:p w14:paraId="60A68AD3" w14:textId="77777777" w:rsidR="009F72C4" w:rsidRDefault="009F72C4">
      <w:pPr>
        <w:rPr>
          <w:rFonts w:ascii="Times New Roman" w:hAnsi="Times New Roman"/>
          <w:lang w:bidi="hr-HR"/>
        </w:rPr>
      </w:pPr>
    </w:p>
    <w:p w14:paraId="60A68AD4" w14:textId="77777777" w:rsidR="009F72C4" w:rsidRDefault="009F72C4">
      <w:pPr>
        <w:rPr>
          <w:rFonts w:ascii="Times New Roman" w:hAnsi="Times New Roman"/>
          <w:lang w:bidi="hr-HR"/>
        </w:rPr>
      </w:pPr>
    </w:p>
    <w:p w14:paraId="60A68AD5" w14:textId="77777777" w:rsidR="009F72C4" w:rsidRDefault="009F72C4">
      <w:pPr>
        <w:rPr>
          <w:rFonts w:ascii="Times New Roman" w:hAnsi="Times New Roman"/>
          <w:lang w:bidi="hr-HR"/>
        </w:rPr>
      </w:pPr>
    </w:p>
    <w:p w14:paraId="60A68AD6" w14:textId="77777777" w:rsidR="009F72C4" w:rsidRDefault="00B01C32">
      <w:pPr>
        <w:rPr>
          <w:rStyle w:val="Strong"/>
          <w:rFonts w:ascii="Times New Roman" w:eastAsia="Times New Roman" w:hAnsi="Times New Roman"/>
          <w:b w:val="0"/>
          <w:spacing w:val="-2"/>
          <w:sz w:val="24"/>
          <w:szCs w:val="24"/>
          <w:lang w:bidi="hr-HR"/>
        </w:rPr>
      </w:pPr>
      <w:r>
        <w:rPr>
          <w:rStyle w:val="Strong"/>
          <w:b w:val="0"/>
          <w:szCs w:val="24"/>
        </w:rPr>
        <w:br w:type="page"/>
      </w:r>
    </w:p>
    <w:p w14:paraId="60A68AD7" w14:textId="77777777" w:rsidR="009F72C4" w:rsidRDefault="00B01C32">
      <w:pPr>
        <w:pStyle w:val="Heading1"/>
        <w:numPr>
          <w:ilvl w:val="0"/>
          <w:numId w:val="9"/>
        </w:numPr>
        <w:spacing w:after="0"/>
        <w:ind w:left="284" w:hanging="284"/>
        <w:rPr>
          <w:rStyle w:val="Strong"/>
          <w:szCs w:val="24"/>
        </w:rPr>
      </w:pPr>
      <w:bookmarkStart w:id="2" w:name="_Toc414543034"/>
      <w:bookmarkStart w:id="3" w:name="_Toc460233608"/>
      <w:r>
        <w:rPr>
          <w:rStyle w:val="Strong"/>
          <w:szCs w:val="24"/>
        </w:rPr>
        <w:lastRenderedPageBreak/>
        <w:t>SAŽETAK PROJEKTA</w:t>
      </w:r>
      <w:bookmarkEnd w:id="2"/>
      <w:bookmarkEnd w:id="3"/>
    </w:p>
    <w:p w14:paraId="60A68AD8" w14:textId="77777777" w:rsidR="009F72C4" w:rsidRDefault="00B01C32">
      <w:pPr>
        <w:shd w:val="clear" w:color="auto" w:fill="F2F2F2" w:themeFill="background1" w:themeFillShade="F2"/>
        <w:spacing w:after="0" w:line="240" w:lineRule="auto"/>
        <w:jc w:val="both"/>
        <w:rPr>
          <w:rFonts w:ascii="Times New Roman" w:hAnsi="Times New Roman"/>
          <w:i/>
        </w:rPr>
      </w:pPr>
      <w:r>
        <w:rPr>
          <w:rFonts w:ascii="Times New Roman" w:hAnsi="Times New Roman"/>
          <w:i/>
          <w:lang w:bidi="hr-HR"/>
        </w:rPr>
        <w:t>Ukratko navedite  svrhu, očekivane rezultate i planirani način provedbe projekta</w:t>
      </w:r>
    </w:p>
    <w:p w14:paraId="60A68AD9" w14:textId="77777777" w:rsidR="009F72C4" w:rsidRDefault="009F72C4"/>
    <w:p w14:paraId="60A68ADA" w14:textId="77777777" w:rsidR="009F72C4" w:rsidRDefault="00B01C32">
      <w:pPr>
        <w:pStyle w:val="Heading1"/>
        <w:numPr>
          <w:ilvl w:val="0"/>
          <w:numId w:val="9"/>
        </w:numPr>
        <w:spacing w:after="0"/>
        <w:ind w:left="284" w:hanging="284"/>
        <w:rPr>
          <w:b w:val="0"/>
          <w:szCs w:val="24"/>
        </w:rPr>
      </w:pPr>
      <w:bookmarkStart w:id="4" w:name="_Toc460233609"/>
      <w:r>
        <w:rPr>
          <w:b w:val="0"/>
          <w:szCs w:val="24"/>
        </w:rPr>
        <w:t xml:space="preserve">RELEVANTNOST </w:t>
      </w:r>
      <w:r>
        <w:rPr>
          <w:rStyle w:val="Strong"/>
        </w:rPr>
        <w:t>PROJEKTA</w:t>
      </w:r>
      <w:r>
        <w:rPr>
          <w:b w:val="0"/>
          <w:szCs w:val="24"/>
        </w:rPr>
        <w:t xml:space="preserve"> S OBZIROM NA STRATEŠKE DOKUMENTE I CILJEVE PREDMETNOG POZIVA</w:t>
      </w:r>
      <w:bookmarkEnd w:id="4"/>
      <w:r>
        <w:rPr>
          <w:b w:val="0"/>
          <w:szCs w:val="24"/>
        </w:rPr>
        <w:t xml:space="preserve"> </w:t>
      </w:r>
    </w:p>
    <w:p w14:paraId="60A68ADB" w14:textId="77777777" w:rsidR="009F72C4" w:rsidRDefault="00B01C32">
      <w:pPr>
        <w:pStyle w:val="ListParagraph"/>
        <w:shd w:val="clear" w:color="auto" w:fill="F2F2F2" w:themeFill="background1" w:themeFillShade="F2"/>
        <w:spacing w:before="120"/>
        <w:ind w:left="0"/>
        <w:rPr>
          <w:rFonts w:ascii="Times New Roman" w:hAnsi="Times New Roman"/>
          <w:i/>
          <w:shd w:val="clear" w:color="auto" w:fill="F2F2F2" w:themeFill="background1" w:themeFillShade="F2"/>
          <w:lang w:bidi="hr-HR"/>
        </w:rPr>
      </w:pPr>
      <w:r>
        <w:rPr>
          <w:rFonts w:ascii="Times New Roman" w:hAnsi="Times New Roman"/>
          <w:i/>
          <w:shd w:val="clear" w:color="auto" w:fill="F2F2F2" w:themeFill="background1" w:themeFillShade="F2"/>
          <w:lang w:bidi="hr-HR"/>
        </w:rPr>
        <w:t xml:space="preserve">Objasnite važnost i relevantnost predloženog projekta u odnosu na ciljeve predmetnog Poziva na dostavu projektnih prijava kao i na ciljeve Operativnog programa Konkurentnost i kohezija 2014. – 2020, Prioritetne osi 3. Poslovna konkurentnost, Investicijskog prioriteta 3a „Promicanje poduzetništva, posebno olakšavajući ekonomsko iskorištavanje novih ideja i poticanje stvaranja novih poduzeća uključujući putem poslovnih inkubatora“ Specifičnog cilja 3a2 „Omogućavanje povoljnog okruženja za osnivanje i razvoj poduzeća“. </w:t>
      </w:r>
    </w:p>
    <w:p w14:paraId="60A68ADC" w14:textId="77777777" w:rsidR="009F72C4" w:rsidRDefault="00B01C32">
      <w:pPr>
        <w:pStyle w:val="ListParagraph"/>
        <w:shd w:val="clear" w:color="auto" w:fill="F2F2F2" w:themeFill="background1" w:themeFillShade="F2"/>
        <w:spacing w:before="120"/>
        <w:ind w:left="0"/>
        <w:rPr>
          <w:rFonts w:ascii="Times New Roman" w:hAnsi="Times New Roman"/>
          <w:i/>
          <w:shd w:val="clear" w:color="auto" w:fill="F2F2F2" w:themeFill="background1" w:themeFillShade="F2"/>
          <w:lang w:bidi="hr-HR"/>
        </w:rPr>
      </w:pPr>
      <w:r>
        <w:rPr>
          <w:rFonts w:ascii="Times New Roman" w:hAnsi="Times New Roman"/>
          <w:i/>
          <w:shd w:val="clear" w:color="auto" w:fill="F2F2F2" w:themeFill="background1" w:themeFillShade="F2"/>
          <w:lang w:bidi="hr-HR"/>
        </w:rPr>
        <w:t>Opišite i objasnite uklapanje projekta u relevantne strateške dokumente na nacionalnoj, regionalnoj i lokalnoj razini*. Uklapanje projekta na regionalnoj razini odnosi se na uklapanje projektnog prijedloga u županijske razvojne strategije onih županija u kojima će se projekt provoditi. Uklapanje projekta na lokalnoj razini odnosi se na uklapanje projektnog prijedloga u lokalne planove i/ili strategije.</w:t>
      </w:r>
    </w:p>
    <w:p w14:paraId="60A68ADD" w14:textId="77777777" w:rsidR="009F72C4" w:rsidRDefault="00B01C32">
      <w:pPr>
        <w:pStyle w:val="ListParagraph"/>
        <w:shd w:val="clear" w:color="auto" w:fill="F2F2F2" w:themeFill="background1" w:themeFillShade="F2"/>
        <w:spacing w:before="120"/>
        <w:ind w:left="0"/>
        <w:rPr>
          <w:rFonts w:ascii="Times New Roman" w:hAnsi="Times New Roman"/>
          <w:i/>
          <w:shd w:val="clear" w:color="auto" w:fill="F2F2F2" w:themeFill="background1" w:themeFillShade="F2"/>
          <w:lang w:bidi="hr-HR"/>
        </w:rPr>
      </w:pPr>
      <w:r>
        <w:rPr>
          <w:rFonts w:ascii="Times New Roman" w:hAnsi="Times New Roman"/>
          <w:i/>
          <w:shd w:val="clear" w:color="auto" w:fill="F2F2F2" w:themeFill="background1" w:themeFillShade="F2"/>
          <w:lang w:bidi="hr-HR"/>
        </w:rPr>
        <w:t>Opišite potencijalne sinergije s EU inicijativama.</w:t>
      </w:r>
    </w:p>
    <w:p w14:paraId="60A68ADE" w14:textId="77777777" w:rsidR="009F72C4" w:rsidRDefault="00B01C32">
      <w:r>
        <w:rPr>
          <w:rFonts w:ascii="Times New Roman" w:hAnsi="Times New Roman"/>
          <w:i/>
          <w:shd w:val="clear" w:color="auto" w:fill="F2F2F2" w:themeFill="background1" w:themeFillShade="F2"/>
          <w:lang w:bidi="hr-HR"/>
        </w:rPr>
        <w:t>*Navedite poveznicu na svaki navedeni strateški dokument te navedite točan prioritet i mjeru uključujući numeričku oznaku (ako postoji).</w:t>
      </w:r>
    </w:p>
    <w:p w14:paraId="60A68ADF" w14:textId="77777777" w:rsidR="009F72C4" w:rsidRDefault="00B01C32">
      <w:pPr>
        <w:pStyle w:val="Heading1"/>
        <w:numPr>
          <w:ilvl w:val="0"/>
          <w:numId w:val="9"/>
        </w:numPr>
        <w:spacing w:after="0"/>
        <w:ind w:left="284" w:hanging="284"/>
        <w:rPr>
          <w:b w:val="0"/>
          <w:szCs w:val="24"/>
        </w:rPr>
      </w:pPr>
      <w:bookmarkStart w:id="5" w:name="_Toc460233610"/>
      <w:r>
        <w:rPr>
          <w:b w:val="0"/>
          <w:szCs w:val="24"/>
        </w:rPr>
        <w:t>PODACI O PRIJAVITELJU, PARTNERU  I SURADNIKU PROJEKTA</w:t>
      </w:r>
      <w:bookmarkEnd w:id="5"/>
    </w:p>
    <w:p w14:paraId="60A68AE0" w14:textId="77777777" w:rsidR="009F72C4" w:rsidRDefault="009F72C4">
      <w:pPr>
        <w:rPr>
          <w:rFonts w:ascii="Times New Roman" w:hAnsi="Times New Roman"/>
          <w:b/>
        </w:rPr>
      </w:pPr>
    </w:p>
    <w:p w14:paraId="60A68AE1" w14:textId="77777777" w:rsidR="009F72C4" w:rsidRDefault="00B01C32">
      <w:pPr>
        <w:rPr>
          <w:rFonts w:ascii="Times New Roman" w:hAnsi="Times New Roman"/>
          <w:b/>
        </w:rPr>
      </w:pPr>
      <w:r>
        <w:rPr>
          <w:rFonts w:ascii="Times New Roman" w:hAnsi="Times New Roman"/>
          <w:b/>
        </w:rPr>
        <w:t>Podaci o prijavitelju</w:t>
      </w:r>
    </w:p>
    <w:p w14:paraId="60A68AE4" w14:textId="77777777" w:rsidR="009F72C4" w:rsidRDefault="00B01C32">
      <w:pPr>
        <w:pStyle w:val="Heading1"/>
        <w:numPr>
          <w:ilvl w:val="1"/>
          <w:numId w:val="4"/>
        </w:numPr>
        <w:tabs>
          <w:tab w:val="left" w:pos="1276"/>
        </w:tabs>
        <w:spacing w:after="0"/>
        <w:ind w:left="927"/>
        <w:rPr>
          <w:b w:val="0"/>
          <w:szCs w:val="24"/>
        </w:rPr>
      </w:pPr>
      <w:bookmarkStart w:id="6" w:name="_Toc452557843"/>
      <w:bookmarkStart w:id="7" w:name="_Toc454540220"/>
      <w:bookmarkStart w:id="8" w:name="_Toc460233611"/>
      <w:bookmarkStart w:id="9" w:name="_Toc460233613"/>
      <w:bookmarkEnd w:id="6"/>
      <w:bookmarkEnd w:id="7"/>
      <w:bookmarkEnd w:id="8"/>
      <w:r>
        <w:rPr>
          <w:b w:val="0"/>
          <w:szCs w:val="24"/>
        </w:rPr>
        <w:t>Osnovni podaci o prijavitelju</w:t>
      </w:r>
      <w:bookmarkEnd w:id="9"/>
    </w:p>
    <w:p w14:paraId="60A68AE5" w14:textId="77777777" w:rsidR="009F72C4" w:rsidRDefault="00B01C32">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 xml:space="preserve">Navedite podatke o organizacijskoj strukturi JLS/JRS vezano uz predmet Poziva (sukladno statutu) </w:t>
      </w:r>
    </w:p>
    <w:p w14:paraId="60A68AE6"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ili</w:t>
      </w:r>
    </w:p>
    <w:p w14:paraId="60A68AE7"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Navedite podatke vezane za datum osnivanja, oblik organiziranja, temeljni kapital, vlasničku strukturu, upravljačku strukturu,(primjenjivo za PPI) </w:t>
      </w:r>
    </w:p>
    <w:p w14:paraId="60A68AE8" w14:textId="77777777" w:rsidR="009F72C4" w:rsidRDefault="009F72C4">
      <w:pPr>
        <w:spacing w:after="0" w:line="240" w:lineRule="auto"/>
        <w:jc w:val="both"/>
        <w:rPr>
          <w:rFonts w:ascii="Times New Roman" w:hAnsi="Times New Roman"/>
          <w:i/>
          <w:sz w:val="16"/>
          <w:szCs w:val="16"/>
          <w:lang w:bidi="hr-HR"/>
        </w:rPr>
      </w:pPr>
    </w:p>
    <w:p w14:paraId="60A68AE9" w14:textId="77777777" w:rsidR="009F72C4" w:rsidRDefault="00B01C32">
      <w:pPr>
        <w:pStyle w:val="Heading1"/>
        <w:numPr>
          <w:ilvl w:val="1"/>
          <w:numId w:val="4"/>
        </w:numPr>
        <w:tabs>
          <w:tab w:val="left" w:pos="1276"/>
        </w:tabs>
        <w:spacing w:after="0"/>
        <w:ind w:firstLine="207"/>
        <w:rPr>
          <w:b w:val="0"/>
          <w:szCs w:val="24"/>
        </w:rPr>
      </w:pPr>
      <w:bookmarkStart w:id="10" w:name="_Toc460233614"/>
      <w:r>
        <w:rPr>
          <w:b w:val="0"/>
          <w:szCs w:val="24"/>
        </w:rPr>
        <w:t>Predmet poslovanja prijavitelja</w:t>
      </w:r>
      <w:bookmarkEnd w:id="10"/>
      <w:r>
        <w:rPr>
          <w:b w:val="0"/>
          <w:szCs w:val="24"/>
        </w:rPr>
        <w:t xml:space="preserve"> </w:t>
      </w:r>
    </w:p>
    <w:p w14:paraId="60A68AEA" w14:textId="77777777" w:rsidR="009F72C4" w:rsidRDefault="00B01C32">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Navedite djelokrug poslovanja JLS/JRS vezano uz predmet Poziva (sukladno Statutu)</w:t>
      </w:r>
    </w:p>
    <w:p w14:paraId="60A68AEB" w14:textId="77777777" w:rsidR="009F72C4" w:rsidRDefault="00B01C32">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ili</w:t>
      </w:r>
    </w:p>
    <w:p w14:paraId="60A68AEC"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Navedite predmet poslovanja prijavitelja (primjenjivo za PPI)</w:t>
      </w:r>
    </w:p>
    <w:p w14:paraId="60A68AED" w14:textId="77777777" w:rsidR="009F72C4" w:rsidRDefault="009F72C4">
      <w:pPr>
        <w:spacing w:after="0" w:line="240" w:lineRule="auto"/>
        <w:jc w:val="both"/>
        <w:rPr>
          <w:rFonts w:ascii="Times New Roman" w:eastAsia="Times New Roman" w:hAnsi="Times New Roman"/>
          <w:i/>
          <w:color w:val="000000"/>
          <w:sz w:val="16"/>
          <w:szCs w:val="16"/>
        </w:rPr>
      </w:pPr>
    </w:p>
    <w:p w14:paraId="60A68AEE" w14:textId="77777777" w:rsidR="009F72C4" w:rsidRDefault="009F72C4">
      <w:pPr>
        <w:spacing w:after="0" w:line="240" w:lineRule="auto"/>
        <w:jc w:val="both"/>
        <w:rPr>
          <w:rFonts w:ascii="Times New Roman" w:eastAsia="Times New Roman" w:hAnsi="Times New Roman"/>
          <w:i/>
          <w:color w:val="000000"/>
          <w:sz w:val="16"/>
          <w:szCs w:val="16"/>
        </w:rPr>
      </w:pPr>
    </w:p>
    <w:p w14:paraId="60A68AEF" w14:textId="77777777" w:rsidR="009F72C4" w:rsidRDefault="00B01C32">
      <w:pPr>
        <w:rPr>
          <w:rFonts w:ascii="Times New Roman" w:hAnsi="Times New Roman"/>
          <w:b/>
        </w:rPr>
      </w:pPr>
      <w:r>
        <w:rPr>
          <w:rFonts w:ascii="Times New Roman" w:hAnsi="Times New Roman"/>
          <w:b/>
        </w:rPr>
        <w:t>Podaci o partneru/ima na projektu</w:t>
      </w:r>
    </w:p>
    <w:p w14:paraId="60A68AF0"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Podatke ponoviti za svakog partnera ukoliko ih ima više</w:t>
      </w:r>
    </w:p>
    <w:p w14:paraId="60A68AF1" w14:textId="77777777" w:rsidR="009F72C4" w:rsidRDefault="009F72C4">
      <w:pPr>
        <w:spacing w:after="0" w:line="240" w:lineRule="auto"/>
        <w:jc w:val="both"/>
        <w:rPr>
          <w:rFonts w:ascii="Times New Roman" w:eastAsia="Times New Roman" w:hAnsi="Times New Roman"/>
          <w:i/>
          <w:color w:val="000000"/>
          <w:sz w:val="16"/>
          <w:szCs w:val="16"/>
        </w:rPr>
      </w:pPr>
    </w:p>
    <w:p w14:paraId="60A68AF2" w14:textId="77777777" w:rsidR="009F72C4" w:rsidRDefault="00B01C32">
      <w:pPr>
        <w:pStyle w:val="Heading1"/>
        <w:numPr>
          <w:ilvl w:val="1"/>
          <w:numId w:val="4"/>
        </w:numPr>
        <w:tabs>
          <w:tab w:val="left" w:pos="1276"/>
        </w:tabs>
        <w:spacing w:after="0"/>
        <w:ind w:firstLine="207"/>
        <w:rPr>
          <w:b w:val="0"/>
          <w:szCs w:val="24"/>
        </w:rPr>
      </w:pPr>
      <w:r>
        <w:rPr>
          <w:b w:val="0"/>
          <w:szCs w:val="24"/>
        </w:rPr>
        <w:t xml:space="preserve"> </w:t>
      </w:r>
      <w:bookmarkStart w:id="11" w:name="_Toc460233615"/>
      <w:r>
        <w:rPr>
          <w:b w:val="0"/>
          <w:szCs w:val="24"/>
        </w:rPr>
        <w:t>Osnovni podaci o partneru</w:t>
      </w:r>
      <w:bookmarkEnd w:id="11"/>
    </w:p>
    <w:p w14:paraId="60A68AF3"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Navedite podatke o ustrojstvu i organizacijskoj strukturi JLS/JRS vezano uz predmet Poziva </w:t>
      </w:r>
    </w:p>
    <w:p w14:paraId="60A68AF4"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ili</w:t>
      </w:r>
    </w:p>
    <w:p w14:paraId="60A68AF5"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Navedite podatke vezane za datum osnivanja, oblik organiziranja, temeljni kapital, vlasničku strukturu, upravljačku strukturu (primjenjivo za PPI) </w:t>
      </w:r>
    </w:p>
    <w:p w14:paraId="60A68AF6" w14:textId="77777777" w:rsidR="009F72C4" w:rsidRDefault="009F72C4" w:rsidP="00C95BB5"/>
    <w:p w14:paraId="60A68AF7" w14:textId="77777777" w:rsidR="009F72C4" w:rsidRDefault="00B01C32">
      <w:pPr>
        <w:pStyle w:val="Heading1"/>
        <w:numPr>
          <w:ilvl w:val="1"/>
          <w:numId w:val="4"/>
        </w:numPr>
        <w:tabs>
          <w:tab w:val="left" w:pos="1276"/>
        </w:tabs>
        <w:spacing w:after="0"/>
        <w:ind w:firstLine="207"/>
        <w:rPr>
          <w:b w:val="0"/>
          <w:szCs w:val="24"/>
        </w:rPr>
      </w:pPr>
      <w:bookmarkStart w:id="12" w:name="_Toc460233616"/>
      <w:r>
        <w:rPr>
          <w:b w:val="0"/>
          <w:szCs w:val="24"/>
        </w:rPr>
        <w:t>Predmet poslovanja partnera</w:t>
      </w:r>
      <w:bookmarkEnd w:id="12"/>
      <w:r>
        <w:rPr>
          <w:b w:val="0"/>
          <w:szCs w:val="24"/>
        </w:rPr>
        <w:t xml:space="preserve"> </w:t>
      </w:r>
    </w:p>
    <w:p w14:paraId="60A68AF8"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Navedite predmet poslovanja partnera (ukoliko je partner</w:t>
      </w:r>
      <w:r>
        <w:t xml:space="preserve"> </w:t>
      </w:r>
      <w:r>
        <w:rPr>
          <w:rFonts w:ascii="Times New Roman" w:hAnsi="Times New Roman"/>
          <w:i/>
          <w:lang w:bidi="hr-HR"/>
        </w:rPr>
        <w:t>JLS/JRS navedite djelokrug poslovanja  vezano uz predmet Poziva (sukladno Statutu )</w:t>
      </w:r>
    </w:p>
    <w:p w14:paraId="60A68AF9" w14:textId="77777777" w:rsidR="009F72C4" w:rsidRDefault="009F72C4">
      <w:pPr>
        <w:spacing w:after="0" w:line="240" w:lineRule="auto"/>
        <w:jc w:val="both"/>
        <w:rPr>
          <w:rFonts w:ascii="Times New Roman" w:hAnsi="Times New Roman"/>
          <w:i/>
          <w:sz w:val="16"/>
          <w:szCs w:val="16"/>
          <w:lang w:bidi="hr-HR"/>
        </w:rPr>
      </w:pPr>
    </w:p>
    <w:p w14:paraId="60A68AFA" w14:textId="77777777" w:rsidR="009F72C4" w:rsidRDefault="00B01C32">
      <w:pPr>
        <w:pStyle w:val="Heading1"/>
        <w:numPr>
          <w:ilvl w:val="1"/>
          <w:numId w:val="4"/>
        </w:numPr>
        <w:tabs>
          <w:tab w:val="left" w:pos="1276"/>
        </w:tabs>
        <w:spacing w:after="0"/>
        <w:ind w:firstLine="207"/>
        <w:rPr>
          <w:b w:val="0"/>
          <w:szCs w:val="24"/>
        </w:rPr>
      </w:pPr>
      <w:bookmarkStart w:id="13" w:name="_Toc460233617"/>
      <w:r>
        <w:rPr>
          <w:b w:val="0"/>
          <w:szCs w:val="24"/>
        </w:rPr>
        <w:lastRenderedPageBreak/>
        <w:t>Postojeća imovina partnera (ukoliko je partner PPI)</w:t>
      </w:r>
      <w:bookmarkEnd w:id="13"/>
    </w:p>
    <w:p w14:paraId="60A68AFB" w14:textId="77777777" w:rsidR="009F72C4" w:rsidRDefault="00B01C32">
      <w:pPr>
        <w:shd w:val="clear" w:color="auto" w:fill="F2F2F2" w:themeFill="background1" w:themeFillShade="F2"/>
        <w:spacing w:after="0" w:line="240" w:lineRule="auto"/>
        <w:rPr>
          <w:rFonts w:ascii="Times New Roman" w:hAnsi="Times New Roman"/>
          <w:i/>
        </w:rPr>
      </w:pPr>
      <w:r>
        <w:rPr>
          <w:rFonts w:ascii="Times New Roman" w:hAnsi="Times New Roman"/>
          <w:i/>
        </w:rPr>
        <w:t xml:space="preserve">Navedite podatke vezane za dugotrajnu i kratkotrajnu materijalnu i nematerijalnu imovinu.  </w:t>
      </w:r>
    </w:p>
    <w:p w14:paraId="60A68AFC" w14:textId="77777777" w:rsidR="009F72C4" w:rsidRDefault="009F72C4">
      <w:pPr>
        <w:spacing w:after="0" w:line="240" w:lineRule="auto"/>
        <w:jc w:val="both"/>
        <w:rPr>
          <w:rFonts w:ascii="Times New Roman" w:hAnsi="Times New Roman"/>
          <w:i/>
          <w:sz w:val="16"/>
          <w:szCs w:val="16"/>
          <w:lang w:bidi="hr-HR"/>
        </w:rPr>
      </w:pPr>
    </w:p>
    <w:p w14:paraId="60A68AFD" w14:textId="77777777" w:rsidR="009F72C4" w:rsidRDefault="009F72C4">
      <w:pPr>
        <w:spacing w:after="0" w:line="240" w:lineRule="auto"/>
        <w:jc w:val="both"/>
        <w:rPr>
          <w:rFonts w:ascii="Times New Roman" w:eastAsia="Times New Roman" w:hAnsi="Times New Roman"/>
          <w:i/>
          <w:color w:val="000000"/>
          <w:sz w:val="16"/>
          <w:szCs w:val="16"/>
        </w:rPr>
      </w:pPr>
    </w:p>
    <w:p w14:paraId="60A68AFE" w14:textId="77777777" w:rsidR="009F72C4" w:rsidRDefault="00B01C32">
      <w:pPr>
        <w:pStyle w:val="Heading1"/>
        <w:numPr>
          <w:ilvl w:val="1"/>
          <w:numId w:val="4"/>
        </w:numPr>
        <w:tabs>
          <w:tab w:val="left" w:pos="1276"/>
        </w:tabs>
        <w:spacing w:after="0"/>
        <w:ind w:firstLine="207"/>
        <w:rPr>
          <w:b w:val="0"/>
          <w:szCs w:val="24"/>
        </w:rPr>
      </w:pPr>
      <w:bookmarkStart w:id="14" w:name="_Toc460233618"/>
      <w:r>
        <w:rPr>
          <w:b w:val="0"/>
          <w:szCs w:val="24"/>
        </w:rPr>
        <w:t>Ocjena kapaciteta partnera da sudjeluje u dijelu provedbe projekta</w:t>
      </w:r>
      <w:bookmarkEnd w:id="14"/>
    </w:p>
    <w:p w14:paraId="60A68AFF" w14:textId="77777777" w:rsidR="009F72C4" w:rsidRDefault="00B01C32">
      <w:pPr>
        <w:shd w:val="clear" w:color="auto" w:fill="F2F2F2" w:themeFill="background1" w:themeFillShade="F2"/>
        <w:spacing w:after="0" w:line="240" w:lineRule="auto"/>
        <w:jc w:val="both"/>
        <w:rPr>
          <w:rFonts w:ascii="Times New Roman" w:eastAsia="Times New Roman" w:hAnsi="Times New Roman"/>
          <w:i/>
          <w:color w:val="000000"/>
        </w:rPr>
      </w:pPr>
      <w:r>
        <w:rPr>
          <w:rFonts w:ascii="Times New Roman" w:eastAsia="Times New Roman" w:hAnsi="Times New Roman"/>
          <w:i/>
          <w:color w:val="000000"/>
        </w:rPr>
        <w:t>Nabrojite i opišite aktivnosti u čijoj provedbi sudjeluje partner te navedite kapacitete (ljudske i financijske) partnera za provedbu istih.</w:t>
      </w:r>
    </w:p>
    <w:p w14:paraId="60A68B00" w14:textId="77777777" w:rsidR="009F72C4" w:rsidRDefault="009F72C4">
      <w:pPr>
        <w:spacing w:after="0" w:line="240" w:lineRule="auto"/>
        <w:rPr>
          <w:rFonts w:ascii="Times New Roman" w:eastAsia="Times New Roman" w:hAnsi="Times New Roman"/>
          <w:spacing w:val="-2"/>
          <w:sz w:val="24"/>
          <w:szCs w:val="24"/>
          <w:lang w:bidi="hr-HR"/>
        </w:rPr>
      </w:pPr>
    </w:p>
    <w:p w14:paraId="60A68B01" w14:textId="77777777" w:rsidR="009F72C4" w:rsidRDefault="00B01C32">
      <w:pPr>
        <w:spacing w:after="0" w:line="240" w:lineRule="auto"/>
        <w:rPr>
          <w:rFonts w:ascii="Times New Roman" w:eastAsia="Times New Roman" w:hAnsi="Times New Roman"/>
          <w:b/>
          <w:spacing w:val="-2"/>
          <w:sz w:val="24"/>
          <w:szCs w:val="24"/>
          <w:lang w:bidi="hr-HR"/>
        </w:rPr>
      </w:pPr>
      <w:r>
        <w:rPr>
          <w:rFonts w:ascii="Times New Roman" w:eastAsia="Times New Roman" w:hAnsi="Times New Roman"/>
          <w:b/>
          <w:spacing w:val="-2"/>
          <w:sz w:val="24"/>
          <w:szCs w:val="24"/>
          <w:lang w:bidi="hr-HR"/>
        </w:rPr>
        <w:t xml:space="preserve">Podaci o suradniku/cima na projektu </w:t>
      </w:r>
    </w:p>
    <w:p w14:paraId="60A68B02" w14:textId="77777777" w:rsidR="009F72C4" w:rsidRDefault="00B01C32">
      <w:pPr>
        <w:spacing w:after="0" w:line="240" w:lineRule="auto"/>
        <w:rPr>
          <w:rFonts w:ascii="Times New Roman" w:eastAsia="Times New Roman" w:hAnsi="Times New Roman"/>
          <w:i/>
          <w:spacing w:val="-2"/>
          <w:sz w:val="24"/>
          <w:szCs w:val="24"/>
          <w:lang w:bidi="hr-HR"/>
        </w:rPr>
      </w:pPr>
      <w:r>
        <w:rPr>
          <w:rFonts w:ascii="Times New Roman" w:eastAsia="Times New Roman" w:hAnsi="Times New Roman"/>
          <w:i/>
          <w:spacing w:val="-2"/>
          <w:sz w:val="24"/>
          <w:szCs w:val="24"/>
          <w:lang w:bidi="hr-HR"/>
        </w:rPr>
        <w:t>Podatke ponoviti za svakog suradnika ukoliko ih ima više</w:t>
      </w:r>
    </w:p>
    <w:p w14:paraId="60A68B03" w14:textId="77777777" w:rsidR="009F72C4" w:rsidRDefault="009F72C4">
      <w:pPr>
        <w:spacing w:after="0" w:line="240" w:lineRule="auto"/>
        <w:rPr>
          <w:rFonts w:ascii="Times New Roman" w:eastAsia="Times New Roman" w:hAnsi="Times New Roman"/>
          <w:i/>
          <w:spacing w:val="-2"/>
          <w:sz w:val="24"/>
          <w:szCs w:val="24"/>
          <w:lang w:bidi="hr-HR"/>
        </w:rPr>
      </w:pPr>
    </w:p>
    <w:p w14:paraId="60A68B04" w14:textId="77777777" w:rsidR="009F72C4" w:rsidRDefault="00B01C32">
      <w:pPr>
        <w:pStyle w:val="Heading1"/>
        <w:numPr>
          <w:ilvl w:val="1"/>
          <w:numId w:val="4"/>
        </w:numPr>
        <w:tabs>
          <w:tab w:val="left" w:pos="1276"/>
        </w:tabs>
        <w:spacing w:after="0"/>
        <w:ind w:firstLine="207"/>
        <w:rPr>
          <w:b w:val="0"/>
          <w:szCs w:val="24"/>
        </w:rPr>
      </w:pPr>
      <w:bookmarkStart w:id="15" w:name="_Toc460233619"/>
      <w:r>
        <w:rPr>
          <w:b w:val="0"/>
          <w:szCs w:val="24"/>
        </w:rPr>
        <w:t>Ocjena kapaciteta suradnika da sudjeluje u dijelu provedbe projekta</w:t>
      </w:r>
      <w:bookmarkEnd w:id="15"/>
    </w:p>
    <w:p w14:paraId="60A68B05" w14:textId="77777777" w:rsidR="009F72C4" w:rsidRDefault="00B01C32">
      <w:pPr>
        <w:shd w:val="clear" w:color="auto" w:fill="F2F2F2" w:themeFill="background1" w:themeFillShade="F2"/>
        <w:spacing w:after="0" w:line="240" w:lineRule="auto"/>
        <w:jc w:val="both"/>
        <w:rPr>
          <w:rFonts w:ascii="Times New Roman" w:eastAsia="Times New Roman" w:hAnsi="Times New Roman"/>
          <w:i/>
          <w:color w:val="000000"/>
        </w:rPr>
      </w:pPr>
      <w:r>
        <w:rPr>
          <w:rFonts w:ascii="Times New Roman" w:eastAsia="Times New Roman" w:hAnsi="Times New Roman"/>
          <w:i/>
          <w:color w:val="000000"/>
        </w:rPr>
        <w:t>Nabrojite i opišite aktivnosti u čijoj provedbi sudjeluje suradnik te navedite kapacitete (stručne) suradnika za sudjelovanje u tim aktivnostima.</w:t>
      </w:r>
      <w:r>
        <w:t xml:space="preserve"> </w:t>
      </w:r>
    </w:p>
    <w:p w14:paraId="60A68B06" w14:textId="77777777" w:rsidR="009F72C4" w:rsidRDefault="009F72C4"/>
    <w:p w14:paraId="60A68B07" w14:textId="77777777" w:rsidR="009F72C4" w:rsidRDefault="00B01C32">
      <w:pPr>
        <w:rPr>
          <w:rFonts w:ascii="Times New Roman" w:hAnsi="Times New Roman"/>
          <w:b/>
        </w:rPr>
      </w:pPr>
      <w:r>
        <w:rPr>
          <w:rFonts w:ascii="Times New Roman" w:hAnsi="Times New Roman"/>
          <w:b/>
        </w:rPr>
        <w:t>Nabrojite partnere i suradnike, ponovite redove u tablici za sve partnere i suradnike</w:t>
      </w:r>
    </w:p>
    <w:tbl>
      <w:tblPr>
        <w:tblStyle w:val="TableGrid"/>
        <w:tblpPr w:leftFromText="180" w:rightFromText="180" w:vertAnchor="text" w:horzAnchor="margin" w:tblpY="218"/>
        <w:tblW w:w="0" w:type="auto"/>
        <w:tblLook w:val="04A0" w:firstRow="1" w:lastRow="0" w:firstColumn="1" w:lastColumn="0" w:noHBand="0" w:noVBand="1"/>
      </w:tblPr>
      <w:tblGrid>
        <w:gridCol w:w="681"/>
        <w:gridCol w:w="6373"/>
        <w:gridCol w:w="1276"/>
        <w:gridCol w:w="1240"/>
      </w:tblGrid>
      <w:tr w:rsidR="009F72C4" w14:paraId="60A68B0C" w14:textId="77777777">
        <w:tc>
          <w:tcPr>
            <w:tcW w:w="681" w:type="dxa"/>
            <w:shd w:val="clear" w:color="auto" w:fill="BFBFBF" w:themeFill="background1" w:themeFillShade="BF"/>
          </w:tcPr>
          <w:p w14:paraId="60A68B08" w14:textId="77777777" w:rsidR="009F72C4" w:rsidRDefault="00B01C32">
            <w:pPr>
              <w:jc w:val="both"/>
              <w:rPr>
                <w:rFonts w:ascii="Times New Roman" w:hAnsi="Times New Roman"/>
                <w:i/>
              </w:rPr>
            </w:pPr>
            <w:r>
              <w:rPr>
                <w:rFonts w:ascii="Times New Roman" w:hAnsi="Times New Roman"/>
                <w:i/>
              </w:rPr>
              <w:t>R.Br.</w:t>
            </w:r>
          </w:p>
        </w:tc>
        <w:tc>
          <w:tcPr>
            <w:tcW w:w="6373" w:type="dxa"/>
            <w:shd w:val="clear" w:color="auto" w:fill="BFBFBF" w:themeFill="background1" w:themeFillShade="BF"/>
          </w:tcPr>
          <w:p w14:paraId="60A68B09" w14:textId="77777777" w:rsidR="009F72C4" w:rsidRDefault="00B01C32">
            <w:pPr>
              <w:jc w:val="both"/>
              <w:rPr>
                <w:rFonts w:ascii="Times New Roman" w:hAnsi="Times New Roman"/>
                <w:i/>
              </w:rPr>
            </w:pPr>
            <w:r>
              <w:rPr>
                <w:rFonts w:ascii="Times New Roman" w:hAnsi="Times New Roman"/>
                <w:i/>
              </w:rPr>
              <w:t>Naziv</w:t>
            </w:r>
          </w:p>
        </w:tc>
        <w:tc>
          <w:tcPr>
            <w:tcW w:w="1276" w:type="dxa"/>
            <w:shd w:val="clear" w:color="auto" w:fill="BFBFBF" w:themeFill="background1" w:themeFillShade="BF"/>
          </w:tcPr>
          <w:p w14:paraId="60A68B0A" w14:textId="77777777" w:rsidR="009F72C4" w:rsidRDefault="00B01C32">
            <w:pPr>
              <w:jc w:val="both"/>
              <w:rPr>
                <w:rFonts w:ascii="Times New Roman" w:hAnsi="Times New Roman"/>
                <w:i/>
              </w:rPr>
            </w:pPr>
            <w:r>
              <w:rPr>
                <w:rFonts w:ascii="Times New Roman" w:hAnsi="Times New Roman"/>
                <w:i/>
              </w:rPr>
              <w:t>Partner</w:t>
            </w:r>
          </w:p>
        </w:tc>
        <w:tc>
          <w:tcPr>
            <w:tcW w:w="1240" w:type="dxa"/>
            <w:shd w:val="clear" w:color="auto" w:fill="BFBFBF" w:themeFill="background1" w:themeFillShade="BF"/>
          </w:tcPr>
          <w:p w14:paraId="60A68B0B" w14:textId="77777777" w:rsidR="009F72C4" w:rsidRDefault="00B01C32">
            <w:pPr>
              <w:jc w:val="both"/>
              <w:rPr>
                <w:rFonts w:ascii="Times New Roman" w:hAnsi="Times New Roman"/>
                <w:i/>
              </w:rPr>
            </w:pPr>
            <w:r>
              <w:rPr>
                <w:rFonts w:ascii="Times New Roman" w:hAnsi="Times New Roman"/>
                <w:i/>
              </w:rPr>
              <w:t>Suradnik</w:t>
            </w:r>
          </w:p>
        </w:tc>
      </w:tr>
      <w:tr w:rsidR="009F72C4" w14:paraId="60A68B11" w14:textId="77777777">
        <w:tc>
          <w:tcPr>
            <w:tcW w:w="681" w:type="dxa"/>
          </w:tcPr>
          <w:p w14:paraId="60A68B0D" w14:textId="77777777" w:rsidR="009F72C4" w:rsidRDefault="00B01C32">
            <w:pPr>
              <w:jc w:val="both"/>
              <w:rPr>
                <w:rFonts w:ascii="Times New Roman" w:hAnsi="Times New Roman"/>
                <w:i/>
              </w:rPr>
            </w:pPr>
            <w:r>
              <w:rPr>
                <w:rFonts w:ascii="Times New Roman" w:hAnsi="Times New Roman"/>
                <w:i/>
              </w:rPr>
              <w:t>1.</w:t>
            </w:r>
          </w:p>
        </w:tc>
        <w:tc>
          <w:tcPr>
            <w:tcW w:w="6373" w:type="dxa"/>
          </w:tcPr>
          <w:p w14:paraId="60A68B0E" w14:textId="77777777" w:rsidR="009F72C4" w:rsidRDefault="009F72C4">
            <w:pPr>
              <w:jc w:val="both"/>
              <w:rPr>
                <w:rFonts w:ascii="Times New Roman" w:hAnsi="Times New Roman"/>
                <w:i/>
              </w:rPr>
            </w:pPr>
          </w:p>
        </w:tc>
        <w:tc>
          <w:tcPr>
            <w:tcW w:w="1276" w:type="dxa"/>
          </w:tcPr>
          <w:p w14:paraId="60A68B0F" w14:textId="77777777" w:rsidR="009F72C4" w:rsidRDefault="00831B5B">
            <w:pPr>
              <w:jc w:val="both"/>
              <w:rPr>
                <w:rFonts w:ascii="Times New Roman" w:hAnsi="Times New Roman"/>
                <w:i/>
              </w:rPr>
            </w:pPr>
            <w:sdt>
              <w:sdtPr>
                <w:rPr>
                  <w:rFonts w:ascii="Times New Roman" w:eastAsia="Times New Roman" w:hAnsi="Times New Roman"/>
                  <w:sz w:val="20"/>
                  <w:szCs w:val="20"/>
                  <w:lang w:bidi="hr-HR"/>
                </w:rPr>
                <w:id w:val="451830484"/>
              </w:sdtPr>
              <w:sdtEndPr/>
              <w:sdtContent>
                <w:sdt>
                  <w:sdtPr>
                    <w:rPr>
                      <w:rFonts w:ascii="Times New Roman" w:eastAsia="Times New Roman" w:hAnsi="Times New Roman"/>
                      <w:sz w:val="20"/>
                      <w:szCs w:val="20"/>
                      <w:lang w:bidi="hr-HR"/>
                    </w:rPr>
                    <w:id w:val="1460224196"/>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p>
        </w:tc>
        <w:tc>
          <w:tcPr>
            <w:tcW w:w="1240" w:type="dxa"/>
          </w:tcPr>
          <w:p w14:paraId="60A68B10" w14:textId="77777777" w:rsidR="009F72C4" w:rsidRDefault="00831B5B">
            <w:pPr>
              <w:jc w:val="both"/>
              <w:rPr>
                <w:rFonts w:ascii="Times New Roman" w:hAnsi="Times New Roman"/>
                <w:i/>
              </w:rPr>
            </w:pPr>
            <w:sdt>
              <w:sdtPr>
                <w:rPr>
                  <w:rFonts w:ascii="Times New Roman" w:eastAsia="Times New Roman" w:hAnsi="Times New Roman"/>
                  <w:sz w:val="20"/>
                  <w:szCs w:val="20"/>
                  <w:lang w:bidi="hr-HR"/>
                </w:rPr>
                <w:id w:val="-1194684430"/>
              </w:sdtPr>
              <w:sdtEndPr/>
              <w:sdtContent>
                <w:sdt>
                  <w:sdtPr>
                    <w:rPr>
                      <w:rFonts w:ascii="Times New Roman" w:eastAsia="Times New Roman" w:hAnsi="Times New Roman"/>
                      <w:sz w:val="20"/>
                      <w:szCs w:val="20"/>
                      <w:lang w:bidi="hr-HR"/>
                    </w:rPr>
                    <w:id w:val="486207328"/>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p>
        </w:tc>
      </w:tr>
      <w:tr w:rsidR="009F72C4" w14:paraId="60A68B16" w14:textId="77777777">
        <w:tc>
          <w:tcPr>
            <w:tcW w:w="681" w:type="dxa"/>
          </w:tcPr>
          <w:p w14:paraId="60A68B12" w14:textId="77777777" w:rsidR="009F72C4" w:rsidRDefault="00B01C32">
            <w:pPr>
              <w:jc w:val="both"/>
              <w:rPr>
                <w:rFonts w:ascii="Times New Roman" w:hAnsi="Times New Roman"/>
                <w:i/>
              </w:rPr>
            </w:pPr>
            <w:r>
              <w:rPr>
                <w:rFonts w:ascii="Times New Roman" w:hAnsi="Times New Roman"/>
                <w:i/>
              </w:rPr>
              <w:t>2.</w:t>
            </w:r>
          </w:p>
        </w:tc>
        <w:tc>
          <w:tcPr>
            <w:tcW w:w="6373" w:type="dxa"/>
          </w:tcPr>
          <w:p w14:paraId="60A68B13" w14:textId="77777777" w:rsidR="009F72C4" w:rsidRDefault="009F72C4">
            <w:pPr>
              <w:jc w:val="both"/>
              <w:rPr>
                <w:rFonts w:ascii="Times New Roman" w:hAnsi="Times New Roman"/>
                <w:i/>
              </w:rPr>
            </w:pPr>
          </w:p>
        </w:tc>
        <w:tc>
          <w:tcPr>
            <w:tcW w:w="1276" w:type="dxa"/>
          </w:tcPr>
          <w:p w14:paraId="60A68B14" w14:textId="77777777" w:rsidR="009F72C4" w:rsidRDefault="00831B5B">
            <w:pPr>
              <w:jc w:val="both"/>
              <w:rPr>
                <w:rFonts w:ascii="Times New Roman" w:hAnsi="Times New Roman"/>
                <w:i/>
              </w:rPr>
            </w:pPr>
            <w:sdt>
              <w:sdtPr>
                <w:rPr>
                  <w:rFonts w:ascii="Times New Roman" w:eastAsia="Times New Roman" w:hAnsi="Times New Roman"/>
                  <w:sz w:val="20"/>
                  <w:szCs w:val="20"/>
                  <w:lang w:bidi="hr-HR"/>
                </w:rPr>
                <w:id w:val="957990694"/>
              </w:sdtPr>
              <w:sdtEndPr/>
              <w:sdtContent>
                <w:sdt>
                  <w:sdtPr>
                    <w:rPr>
                      <w:rFonts w:ascii="Times New Roman" w:eastAsia="Times New Roman" w:hAnsi="Times New Roman"/>
                      <w:sz w:val="20"/>
                      <w:szCs w:val="20"/>
                      <w:lang w:bidi="hr-HR"/>
                    </w:rPr>
                    <w:id w:val="485369959"/>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p>
        </w:tc>
        <w:tc>
          <w:tcPr>
            <w:tcW w:w="1240" w:type="dxa"/>
          </w:tcPr>
          <w:p w14:paraId="60A68B15" w14:textId="77777777" w:rsidR="009F72C4" w:rsidRDefault="00831B5B">
            <w:pPr>
              <w:jc w:val="both"/>
              <w:rPr>
                <w:rFonts w:ascii="Times New Roman" w:hAnsi="Times New Roman"/>
                <w:i/>
              </w:rPr>
            </w:pPr>
            <w:sdt>
              <w:sdtPr>
                <w:rPr>
                  <w:rFonts w:ascii="Times New Roman" w:eastAsia="Times New Roman" w:hAnsi="Times New Roman"/>
                  <w:sz w:val="20"/>
                  <w:szCs w:val="20"/>
                  <w:lang w:bidi="hr-HR"/>
                </w:rPr>
                <w:id w:val="355850574"/>
              </w:sdtPr>
              <w:sdtEndPr/>
              <w:sdtContent>
                <w:sdt>
                  <w:sdtPr>
                    <w:rPr>
                      <w:rFonts w:ascii="Times New Roman" w:eastAsia="Times New Roman" w:hAnsi="Times New Roman"/>
                      <w:sz w:val="20"/>
                      <w:szCs w:val="20"/>
                      <w:lang w:bidi="hr-HR"/>
                    </w:rPr>
                    <w:id w:val="737439093"/>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p>
        </w:tc>
      </w:tr>
      <w:tr w:rsidR="009F72C4" w14:paraId="60A68B1B" w14:textId="77777777">
        <w:tc>
          <w:tcPr>
            <w:tcW w:w="681" w:type="dxa"/>
          </w:tcPr>
          <w:p w14:paraId="60A68B17" w14:textId="77777777" w:rsidR="009F72C4" w:rsidRDefault="00B01C32">
            <w:pPr>
              <w:jc w:val="both"/>
              <w:rPr>
                <w:rFonts w:ascii="Times New Roman" w:hAnsi="Times New Roman"/>
                <w:i/>
              </w:rPr>
            </w:pPr>
            <w:r>
              <w:rPr>
                <w:rFonts w:ascii="Times New Roman" w:hAnsi="Times New Roman"/>
                <w:i/>
              </w:rPr>
              <w:t>3.</w:t>
            </w:r>
          </w:p>
        </w:tc>
        <w:tc>
          <w:tcPr>
            <w:tcW w:w="6373" w:type="dxa"/>
          </w:tcPr>
          <w:p w14:paraId="60A68B18" w14:textId="77777777" w:rsidR="009F72C4" w:rsidRDefault="009F72C4">
            <w:pPr>
              <w:jc w:val="both"/>
              <w:rPr>
                <w:rFonts w:ascii="Times New Roman" w:hAnsi="Times New Roman"/>
                <w:i/>
              </w:rPr>
            </w:pPr>
          </w:p>
        </w:tc>
        <w:tc>
          <w:tcPr>
            <w:tcW w:w="1276" w:type="dxa"/>
          </w:tcPr>
          <w:p w14:paraId="60A68B19" w14:textId="77777777" w:rsidR="009F72C4" w:rsidRDefault="00831B5B">
            <w:pPr>
              <w:jc w:val="both"/>
              <w:rPr>
                <w:rFonts w:ascii="Times New Roman" w:hAnsi="Times New Roman"/>
                <w:i/>
              </w:rPr>
            </w:pPr>
            <w:sdt>
              <w:sdtPr>
                <w:rPr>
                  <w:rFonts w:ascii="Times New Roman" w:eastAsia="Times New Roman" w:hAnsi="Times New Roman"/>
                  <w:sz w:val="20"/>
                  <w:szCs w:val="20"/>
                  <w:lang w:bidi="hr-HR"/>
                </w:rPr>
                <w:id w:val="1990287770"/>
              </w:sdtPr>
              <w:sdtEndPr/>
              <w:sdtContent>
                <w:sdt>
                  <w:sdtPr>
                    <w:rPr>
                      <w:rFonts w:ascii="Times New Roman" w:eastAsia="Times New Roman" w:hAnsi="Times New Roman"/>
                      <w:sz w:val="20"/>
                      <w:szCs w:val="20"/>
                      <w:lang w:bidi="hr-HR"/>
                    </w:rPr>
                    <w:id w:val="1351911352"/>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p>
        </w:tc>
        <w:tc>
          <w:tcPr>
            <w:tcW w:w="1240" w:type="dxa"/>
          </w:tcPr>
          <w:p w14:paraId="60A68B1A" w14:textId="77777777" w:rsidR="009F72C4" w:rsidRDefault="00831B5B">
            <w:pPr>
              <w:jc w:val="both"/>
              <w:rPr>
                <w:rFonts w:ascii="Times New Roman" w:hAnsi="Times New Roman"/>
                <w:i/>
              </w:rPr>
            </w:pPr>
            <w:sdt>
              <w:sdtPr>
                <w:rPr>
                  <w:rFonts w:ascii="Times New Roman" w:eastAsia="Times New Roman" w:hAnsi="Times New Roman"/>
                  <w:sz w:val="20"/>
                  <w:szCs w:val="20"/>
                  <w:lang w:bidi="hr-HR"/>
                </w:rPr>
                <w:id w:val="-160860726"/>
              </w:sdtPr>
              <w:sdtEndPr/>
              <w:sdtContent>
                <w:sdt>
                  <w:sdtPr>
                    <w:rPr>
                      <w:rFonts w:ascii="Times New Roman" w:eastAsia="Times New Roman" w:hAnsi="Times New Roman"/>
                      <w:sz w:val="20"/>
                      <w:szCs w:val="20"/>
                      <w:lang w:bidi="hr-HR"/>
                    </w:rPr>
                    <w:id w:val="-1890797888"/>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p>
        </w:tc>
      </w:tr>
      <w:tr w:rsidR="009F72C4" w14:paraId="60A68B20" w14:textId="77777777">
        <w:tc>
          <w:tcPr>
            <w:tcW w:w="681" w:type="dxa"/>
          </w:tcPr>
          <w:p w14:paraId="60A68B1C" w14:textId="77777777" w:rsidR="009F72C4" w:rsidRDefault="00B01C32">
            <w:pPr>
              <w:jc w:val="both"/>
              <w:rPr>
                <w:rFonts w:ascii="Times New Roman" w:hAnsi="Times New Roman"/>
                <w:i/>
              </w:rPr>
            </w:pPr>
            <w:r>
              <w:rPr>
                <w:rFonts w:ascii="Times New Roman" w:hAnsi="Times New Roman"/>
                <w:i/>
              </w:rPr>
              <w:t>...</w:t>
            </w:r>
          </w:p>
        </w:tc>
        <w:tc>
          <w:tcPr>
            <w:tcW w:w="6373" w:type="dxa"/>
          </w:tcPr>
          <w:p w14:paraId="60A68B1D" w14:textId="77777777" w:rsidR="009F72C4" w:rsidRDefault="009F72C4">
            <w:pPr>
              <w:jc w:val="both"/>
              <w:rPr>
                <w:rFonts w:ascii="Times New Roman" w:hAnsi="Times New Roman"/>
                <w:i/>
              </w:rPr>
            </w:pPr>
          </w:p>
        </w:tc>
        <w:tc>
          <w:tcPr>
            <w:tcW w:w="1276" w:type="dxa"/>
          </w:tcPr>
          <w:p w14:paraId="60A68B1E" w14:textId="77777777" w:rsidR="009F72C4" w:rsidRDefault="00831B5B">
            <w:pPr>
              <w:jc w:val="both"/>
              <w:rPr>
                <w:rFonts w:ascii="Times New Roman" w:hAnsi="Times New Roman"/>
                <w:i/>
              </w:rPr>
            </w:pPr>
            <w:sdt>
              <w:sdtPr>
                <w:rPr>
                  <w:rFonts w:ascii="Times New Roman" w:eastAsia="Times New Roman" w:hAnsi="Times New Roman"/>
                  <w:sz w:val="20"/>
                  <w:szCs w:val="20"/>
                  <w:lang w:bidi="hr-HR"/>
                </w:rPr>
                <w:id w:val="1318463169"/>
              </w:sdtPr>
              <w:sdtEndPr/>
              <w:sdtContent>
                <w:sdt>
                  <w:sdtPr>
                    <w:rPr>
                      <w:rFonts w:ascii="Times New Roman" w:eastAsia="Times New Roman" w:hAnsi="Times New Roman"/>
                      <w:sz w:val="20"/>
                      <w:szCs w:val="20"/>
                      <w:lang w:bidi="hr-HR"/>
                    </w:rPr>
                    <w:id w:val="235371277"/>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p>
        </w:tc>
        <w:tc>
          <w:tcPr>
            <w:tcW w:w="1240" w:type="dxa"/>
          </w:tcPr>
          <w:p w14:paraId="60A68B1F" w14:textId="77777777" w:rsidR="009F72C4" w:rsidRDefault="00831B5B">
            <w:pPr>
              <w:jc w:val="both"/>
              <w:rPr>
                <w:rFonts w:ascii="Times New Roman" w:hAnsi="Times New Roman"/>
                <w:i/>
              </w:rPr>
            </w:pPr>
            <w:sdt>
              <w:sdtPr>
                <w:rPr>
                  <w:rFonts w:ascii="Times New Roman" w:eastAsia="Times New Roman" w:hAnsi="Times New Roman"/>
                  <w:sz w:val="20"/>
                  <w:szCs w:val="20"/>
                  <w:lang w:bidi="hr-HR"/>
                </w:rPr>
                <w:id w:val="542951581"/>
              </w:sdtPr>
              <w:sdtEndPr/>
              <w:sdtContent>
                <w:sdt>
                  <w:sdtPr>
                    <w:rPr>
                      <w:rFonts w:ascii="Times New Roman" w:eastAsia="Times New Roman" w:hAnsi="Times New Roman"/>
                      <w:sz w:val="20"/>
                      <w:szCs w:val="20"/>
                      <w:lang w:bidi="hr-HR"/>
                    </w:rPr>
                    <w:id w:val="-1983385631"/>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p>
        </w:tc>
      </w:tr>
    </w:tbl>
    <w:p w14:paraId="60A68B21" w14:textId="77777777" w:rsidR="009F72C4" w:rsidRDefault="009F72C4">
      <w:pPr>
        <w:rPr>
          <w:lang w:bidi="hr-HR"/>
        </w:rPr>
      </w:pPr>
    </w:p>
    <w:p w14:paraId="60A68B22" w14:textId="0838ADEF" w:rsidR="009F72C4" w:rsidRDefault="00B01C32">
      <w:pPr>
        <w:pStyle w:val="Heading1"/>
        <w:numPr>
          <w:ilvl w:val="0"/>
          <w:numId w:val="9"/>
        </w:numPr>
        <w:spacing w:after="0"/>
        <w:ind w:left="284" w:hanging="284"/>
        <w:rPr>
          <w:b w:val="0"/>
          <w:szCs w:val="24"/>
        </w:rPr>
      </w:pPr>
      <w:bookmarkStart w:id="16" w:name="_Toc460233620"/>
      <w:r>
        <w:rPr>
          <w:b w:val="0"/>
          <w:szCs w:val="24"/>
        </w:rPr>
        <w:t>PROVEDBENI KAPACITETI ZA PROVEDBU PROJEKTA (UKLJUČUJE KAPACITETE PRIJAVITELJA I</w:t>
      </w:r>
      <w:r w:rsidR="00E606D5">
        <w:rPr>
          <w:b w:val="0"/>
          <w:szCs w:val="24"/>
        </w:rPr>
        <w:t xml:space="preserve"> </w:t>
      </w:r>
      <w:r>
        <w:rPr>
          <w:b w:val="0"/>
          <w:szCs w:val="24"/>
        </w:rPr>
        <w:t>PARTNERA)</w:t>
      </w:r>
      <w:bookmarkEnd w:id="16"/>
    </w:p>
    <w:p w14:paraId="60A68B25" w14:textId="1557CF6D" w:rsidR="009F72C4" w:rsidRDefault="00B01C32">
      <w:pPr>
        <w:pStyle w:val="Heading1"/>
        <w:numPr>
          <w:ilvl w:val="1"/>
          <w:numId w:val="10"/>
        </w:numPr>
        <w:tabs>
          <w:tab w:val="left" w:pos="567"/>
          <w:tab w:val="left" w:pos="1276"/>
        </w:tabs>
        <w:spacing w:after="0"/>
        <w:rPr>
          <w:b w:val="0"/>
          <w:szCs w:val="24"/>
        </w:rPr>
      </w:pPr>
      <w:bookmarkStart w:id="17" w:name="_Toc452557853"/>
      <w:bookmarkStart w:id="18" w:name="_Toc454540230"/>
      <w:bookmarkStart w:id="19" w:name="_Toc460233621"/>
      <w:bookmarkStart w:id="20" w:name="_Toc460233623"/>
      <w:bookmarkEnd w:id="17"/>
      <w:bookmarkEnd w:id="18"/>
      <w:bookmarkEnd w:id="19"/>
      <w:r>
        <w:rPr>
          <w:b w:val="0"/>
          <w:szCs w:val="24"/>
        </w:rPr>
        <w:t>Projektno iskustvo prijavitelja i partnera</w:t>
      </w:r>
      <w:bookmarkEnd w:id="20"/>
      <w:r>
        <w:rPr>
          <w:b w:val="0"/>
          <w:szCs w:val="24"/>
        </w:rPr>
        <w:t xml:space="preserve"> </w:t>
      </w:r>
      <w:r w:rsidR="00EB7200">
        <w:rPr>
          <w:b w:val="0"/>
          <w:szCs w:val="24"/>
        </w:rPr>
        <w:t>/suradnika</w:t>
      </w:r>
    </w:p>
    <w:p w14:paraId="60A68B26" w14:textId="77777777" w:rsidR="009F72C4" w:rsidRDefault="009F72C4">
      <w:pPr>
        <w:spacing w:after="0" w:line="240" w:lineRule="auto"/>
        <w:jc w:val="both"/>
        <w:rPr>
          <w:rFonts w:ascii="Times New Roman" w:hAnsi="Times New Roman"/>
          <w:i/>
        </w:rPr>
      </w:pPr>
    </w:p>
    <w:p w14:paraId="60A68B28" w14:textId="08BCCBDB" w:rsidR="009F72C4" w:rsidRPr="009556BB" w:rsidRDefault="00B01C32" w:rsidP="009556BB">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rPr>
        <w:t>U tablici u nastavku navedite iskustvo vaše organizacije (</w:t>
      </w:r>
      <w:r w:rsidRPr="00C95BB5">
        <w:rPr>
          <w:rFonts w:ascii="Times New Roman" w:hAnsi="Times New Roman"/>
          <w:i/>
        </w:rPr>
        <w:t>uključivo i partnera</w:t>
      </w:r>
      <w:r w:rsidR="008A2992" w:rsidRPr="00C95BB5">
        <w:rPr>
          <w:rFonts w:ascii="Times New Roman" w:hAnsi="Times New Roman"/>
          <w:i/>
        </w:rPr>
        <w:t>/suradnika</w:t>
      </w:r>
      <w:r w:rsidRPr="00C95BB5">
        <w:rPr>
          <w:rFonts w:ascii="Times New Roman" w:hAnsi="Times New Roman"/>
          <w:i/>
        </w:rPr>
        <w:t>)</w:t>
      </w:r>
      <w:r>
        <w:rPr>
          <w:rFonts w:ascii="Times New Roman" w:hAnsi="Times New Roman"/>
          <w:i/>
        </w:rPr>
        <w:t xml:space="preserve"> u </w:t>
      </w:r>
      <w:r>
        <w:rPr>
          <w:rFonts w:ascii="Times New Roman" w:eastAsiaTheme="minorHAnsi" w:hAnsi="Times New Roman"/>
          <w:i/>
          <w:lang w:eastAsia="en-US"/>
        </w:rPr>
        <w:t xml:space="preserve">provedbi projekata (infrastrukturnih projekata ili projekata opremanja infrastrukture) odgovarajuće vrijednosti u zadnjih 5 godina. Pod pojmom “odgovarajuća vrijednost” podrazumijeva se </w:t>
      </w:r>
      <w:r w:rsidR="007C366F">
        <w:rPr>
          <w:rFonts w:ascii="Times New Roman" w:eastAsiaTheme="minorHAnsi" w:hAnsi="Times New Roman"/>
          <w:i/>
          <w:lang w:eastAsia="en-US"/>
        </w:rPr>
        <w:t xml:space="preserve">ukupna </w:t>
      </w:r>
      <w:r w:rsidR="008A2992">
        <w:rPr>
          <w:rFonts w:ascii="Times New Roman" w:eastAsiaTheme="minorHAnsi" w:hAnsi="Times New Roman"/>
          <w:i/>
          <w:lang w:eastAsia="en-US"/>
        </w:rPr>
        <w:t xml:space="preserve">vrijednost </w:t>
      </w:r>
      <w:r w:rsidR="00EC1640">
        <w:rPr>
          <w:rFonts w:ascii="Times New Roman" w:eastAsiaTheme="minorHAnsi" w:hAnsi="Times New Roman"/>
          <w:i/>
          <w:lang w:eastAsia="en-US"/>
        </w:rPr>
        <w:t>provedenog</w:t>
      </w:r>
      <w:r w:rsidR="008A2992">
        <w:rPr>
          <w:rFonts w:ascii="Times New Roman" w:eastAsiaTheme="minorHAnsi" w:hAnsi="Times New Roman"/>
          <w:i/>
          <w:lang w:eastAsia="en-US"/>
        </w:rPr>
        <w:t xml:space="preserve"> projek</w:t>
      </w:r>
      <w:r>
        <w:rPr>
          <w:rFonts w:ascii="Times New Roman" w:eastAsiaTheme="minorHAnsi" w:hAnsi="Times New Roman"/>
          <w:i/>
          <w:lang w:eastAsia="en-US"/>
        </w:rPr>
        <w:t>ta u iznosu od najmanje 50% ukupne vrijednosti predloženog projekta.</w:t>
      </w:r>
      <w:r>
        <w:rPr>
          <w:rFonts w:ascii="Times New Roman" w:hAnsi="Times New Roman"/>
          <w:i/>
          <w:szCs w:val="24"/>
        </w:rPr>
        <w:t xml:space="preserve"> Molimo ponovite tablicu onoliko puta koliko je potrebno da biste opisali vaše iskustvo te iskustvo partnera na projektu.</w:t>
      </w:r>
    </w:p>
    <w:p w14:paraId="60A68B29" w14:textId="77777777" w:rsidR="009F72C4" w:rsidRDefault="009F72C4">
      <w:pPr>
        <w:shd w:val="clear" w:color="auto" w:fill="FFFFFF" w:themeFill="background1"/>
        <w:spacing w:after="0" w:line="240" w:lineRule="auto"/>
        <w:jc w:val="both"/>
        <w:rPr>
          <w:rFonts w:ascii="Times New Roman" w:eastAsia="Times New Roman" w:hAnsi="Times New Roman"/>
          <w:i/>
          <w:color w:val="000000"/>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9F72C4" w14:paraId="60A68B2C" w14:textId="77777777" w:rsidTr="009556BB">
        <w:trPr>
          <w:cantSplit/>
          <w:trHeight w:val="340"/>
        </w:trPr>
        <w:tc>
          <w:tcPr>
            <w:tcW w:w="4776" w:type="dxa"/>
            <w:shd w:val="clear" w:color="auto" w:fill="F2F2F2" w:themeFill="background1" w:themeFillShade="F2"/>
            <w:vAlign w:val="center"/>
            <w:hideMark/>
          </w:tcPr>
          <w:p w14:paraId="60A68B2A" w14:textId="77777777" w:rsidR="009F72C4" w:rsidRDefault="00B01C32">
            <w:pPr>
              <w:spacing w:after="0" w:line="240" w:lineRule="auto"/>
              <w:rPr>
                <w:rFonts w:ascii="Times New Roman" w:eastAsia="Times New Roman" w:hAnsi="Times New Roman"/>
                <w:lang w:bidi="hr-HR"/>
              </w:rPr>
            </w:pPr>
            <w:r>
              <w:rPr>
                <w:rFonts w:ascii="Times New Roman" w:hAnsi="Times New Roman"/>
              </w:rPr>
              <w:t>Naziv projekta</w:t>
            </w:r>
          </w:p>
        </w:tc>
        <w:tc>
          <w:tcPr>
            <w:tcW w:w="4685" w:type="dxa"/>
            <w:gridSpan w:val="3"/>
          </w:tcPr>
          <w:p w14:paraId="60A68B2B" w14:textId="77777777" w:rsidR="009F72C4" w:rsidRDefault="009F72C4">
            <w:pPr>
              <w:spacing w:after="0" w:line="240" w:lineRule="auto"/>
              <w:rPr>
                <w:rFonts w:ascii="Times New Roman" w:eastAsia="Times New Roman" w:hAnsi="Times New Roman"/>
                <w:lang w:bidi="hr-HR"/>
              </w:rPr>
            </w:pPr>
          </w:p>
        </w:tc>
      </w:tr>
      <w:tr w:rsidR="009F72C4" w14:paraId="60A68B2F" w14:textId="77777777" w:rsidTr="009556BB">
        <w:trPr>
          <w:cantSplit/>
          <w:trHeight w:val="340"/>
        </w:trPr>
        <w:tc>
          <w:tcPr>
            <w:tcW w:w="4776" w:type="dxa"/>
            <w:shd w:val="clear" w:color="auto" w:fill="F2F2F2" w:themeFill="background1" w:themeFillShade="F2"/>
            <w:vAlign w:val="center"/>
            <w:hideMark/>
          </w:tcPr>
          <w:p w14:paraId="60A68B2D" w14:textId="77777777" w:rsidR="009F72C4" w:rsidRDefault="00B01C32">
            <w:pPr>
              <w:spacing w:after="0" w:line="240" w:lineRule="auto"/>
              <w:rPr>
                <w:rFonts w:ascii="Times New Roman" w:eastAsia="Times New Roman" w:hAnsi="Times New Roman"/>
                <w:lang w:bidi="hr-HR"/>
              </w:rPr>
            </w:pPr>
            <w:r>
              <w:rPr>
                <w:rFonts w:ascii="Times New Roman" w:hAnsi="Times New Roman"/>
              </w:rPr>
              <w:t>Program</w:t>
            </w:r>
          </w:p>
        </w:tc>
        <w:tc>
          <w:tcPr>
            <w:tcW w:w="4685" w:type="dxa"/>
            <w:gridSpan w:val="3"/>
          </w:tcPr>
          <w:p w14:paraId="60A68B2E" w14:textId="77777777" w:rsidR="009F72C4" w:rsidRDefault="009F72C4">
            <w:pPr>
              <w:spacing w:after="0" w:line="240" w:lineRule="auto"/>
              <w:rPr>
                <w:rFonts w:ascii="Times New Roman" w:eastAsia="Times New Roman" w:hAnsi="Times New Roman"/>
                <w:lang w:bidi="hr-HR"/>
              </w:rPr>
            </w:pPr>
          </w:p>
        </w:tc>
      </w:tr>
      <w:tr w:rsidR="009F72C4" w14:paraId="60A68B32" w14:textId="77777777" w:rsidTr="009556BB">
        <w:trPr>
          <w:cantSplit/>
          <w:trHeight w:val="340"/>
        </w:trPr>
        <w:tc>
          <w:tcPr>
            <w:tcW w:w="4776" w:type="dxa"/>
            <w:shd w:val="clear" w:color="auto" w:fill="F2F2F2" w:themeFill="background1" w:themeFillShade="F2"/>
            <w:vAlign w:val="center"/>
            <w:hideMark/>
          </w:tcPr>
          <w:p w14:paraId="60A68B30" w14:textId="77777777" w:rsidR="009F72C4" w:rsidRDefault="00B01C32">
            <w:pPr>
              <w:spacing w:after="0" w:line="240" w:lineRule="auto"/>
              <w:rPr>
                <w:rFonts w:ascii="Times New Roman" w:eastAsia="Times New Roman" w:hAnsi="Times New Roman"/>
                <w:lang w:bidi="hr-HR"/>
              </w:rPr>
            </w:pPr>
            <w:r>
              <w:rPr>
                <w:rFonts w:ascii="Times New Roman" w:hAnsi="Times New Roman"/>
              </w:rPr>
              <w:t>Ukupna vrijednost projekta (u HRK)</w:t>
            </w:r>
          </w:p>
        </w:tc>
        <w:tc>
          <w:tcPr>
            <w:tcW w:w="4685" w:type="dxa"/>
            <w:gridSpan w:val="3"/>
          </w:tcPr>
          <w:p w14:paraId="60A68B31" w14:textId="77777777" w:rsidR="009F72C4" w:rsidRDefault="009F72C4">
            <w:pPr>
              <w:spacing w:after="0" w:line="240" w:lineRule="auto"/>
              <w:rPr>
                <w:rFonts w:ascii="Times New Roman" w:eastAsia="Times New Roman" w:hAnsi="Times New Roman"/>
                <w:lang w:bidi="hr-HR"/>
              </w:rPr>
            </w:pPr>
          </w:p>
        </w:tc>
      </w:tr>
      <w:tr w:rsidR="009F72C4" w14:paraId="60A68B35" w14:textId="77777777" w:rsidTr="009556BB">
        <w:trPr>
          <w:cantSplit/>
          <w:trHeight w:val="340"/>
        </w:trPr>
        <w:tc>
          <w:tcPr>
            <w:tcW w:w="4776" w:type="dxa"/>
            <w:shd w:val="clear" w:color="auto" w:fill="F2F2F2" w:themeFill="background1" w:themeFillShade="F2"/>
            <w:vAlign w:val="center"/>
          </w:tcPr>
          <w:p w14:paraId="60A68B33"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Izvor financiranja (navesti sve izvore)</w:t>
            </w:r>
          </w:p>
        </w:tc>
        <w:tc>
          <w:tcPr>
            <w:tcW w:w="4685" w:type="dxa"/>
            <w:gridSpan w:val="3"/>
          </w:tcPr>
          <w:p w14:paraId="60A68B34" w14:textId="77777777" w:rsidR="009F72C4" w:rsidRDefault="009F72C4">
            <w:pPr>
              <w:spacing w:after="0" w:line="240" w:lineRule="auto"/>
              <w:rPr>
                <w:rFonts w:ascii="Times New Roman" w:eastAsia="Times New Roman" w:hAnsi="Times New Roman"/>
                <w:lang w:bidi="hr-HR"/>
              </w:rPr>
            </w:pPr>
          </w:p>
        </w:tc>
      </w:tr>
      <w:tr w:rsidR="009F72C4" w14:paraId="60A68B38" w14:textId="77777777" w:rsidTr="009556BB">
        <w:trPr>
          <w:cantSplit/>
          <w:trHeight w:val="340"/>
        </w:trPr>
        <w:tc>
          <w:tcPr>
            <w:tcW w:w="4776" w:type="dxa"/>
            <w:shd w:val="clear" w:color="auto" w:fill="F2F2F2" w:themeFill="background1" w:themeFillShade="F2"/>
            <w:vAlign w:val="center"/>
          </w:tcPr>
          <w:p w14:paraId="60A68B36" w14:textId="77777777" w:rsidR="009F72C4" w:rsidRDefault="00B01C32">
            <w:pPr>
              <w:spacing w:after="0" w:line="240" w:lineRule="auto"/>
              <w:rPr>
                <w:rFonts w:ascii="Times New Roman" w:eastAsia="Times New Roman" w:hAnsi="Times New Roman"/>
                <w:lang w:bidi="hr-HR"/>
              </w:rPr>
            </w:pPr>
            <w:r>
              <w:rPr>
                <w:rFonts w:ascii="Times New Roman" w:hAnsi="Times New Roman"/>
                <w:color w:val="000000"/>
              </w:rPr>
              <w:t>Sufinanciranje od strane prijavitelja (u HRK)</w:t>
            </w:r>
          </w:p>
        </w:tc>
        <w:tc>
          <w:tcPr>
            <w:tcW w:w="4685" w:type="dxa"/>
            <w:gridSpan w:val="3"/>
          </w:tcPr>
          <w:p w14:paraId="60A68B37" w14:textId="77777777" w:rsidR="009F72C4" w:rsidRDefault="009F72C4">
            <w:pPr>
              <w:spacing w:after="0" w:line="240" w:lineRule="auto"/>
              <w:rPr>
                <w:rFonts w:ascii="Times New Roman" w:eastAsia="Times New Roman" w:hAnsi="Times New Roman"/>
                <w:lang w:bidi="hr-HR"/>
              </w:rPr>
            </w:pPr>
          </w:p>
        </w:tc>
      </w:tr>
      <w:tr w:rsidR="009F72C4" w14:paraId="60A68B3B" w14:textId="77777777" w:rsidTr="009556BB">
        <w:trPr>
          <w:cantSplit/>
          <w:trHeight w:val="340"/>
        </w:trPr>
        <w:tc>
          <w:tcPr>
            <w:tcW w:w="4776" w:type="dxa"/>
            <w:shd w:val="clear" w:color="auto" w:fill="F2F2F2" w:themeFill="background1" w:themeFillShade="F2"/>
            <w:vAlign w:val="center"/>
            <w:hideMark/>
          </w:tcPr>
          <w:p w14:paraId="60A68B39" w14:textId="77777777" w:rsidR="009F72C4" w:rsidRDefault="00B01C32">
            <w:pPr>
              <w:spacing w:after="0" w:line="240" w:lineRule="auto"/>
              <w:rPr>
                <w:rFonts w:ascii="Times New Roman" w:eastAsia="Times New Roman" w:hAnsi="Times New Roman"/>
              </w:rPr>
            </w:pPr>
            <w:r>
              <w:rPr>
                <w:rFonts w:ascii="Times New Roman" w:hAnsi="Times New Roman"/>
              </w:rPr>
              <w:t xml:space="preserve">Trajanje projekta (datum početka-datum završetka) </w:t>
            </w:r>
          </w:p>
        </w:tc>
        <w:tc>
          <w:tcPr>
            <w:tcW w:w="4685" w:type="dxa"/>
            <w:gridSpan w:val="3"/>
          </w:tcPr>
          <w:p w14:paraId="60A68B3A" w14:textId="77777777" w:rsidR="009F72C4" w:rsidRDefault="009F72C4">
            <w:pPr>
              <w:spacing w:after="0" w:line="240" w:lineRule="auto"/>
              <w:rPr>
                <w:rFonts w:ascii="Times New Roman" w:eastAsia="Times New Roman" w:hAnsi="Times New Roman"/>
                <w:lang w:bidi="hr-HR"/>
              </w:rPr>
            </w:pPr>
          </w:p>
        </w:tc>
      </w:tr>
      <w:tr w:rsidR="009F72C4" w14:paraId="60A68B3E" w14:textId="77777777" w:rsidTr="009556BB">
        <w:trPr>
          <w:cantSplit/>
          <w:trHeight w:val="340"/>
        </w:trPr>
        <w:tc>
          <w:tcPr>
            <w:tcW w:w="4776" w:type="dxa"/>
            <w:shd w:val="clear" w:color="auto" w:fill="F2F2F2" w:themeFill="background1" w:themeFillShade="F2"/>
            <w:vAlign w:val="center"/>
          </w:tcPr>
          <w:p w14:paraId="60A68B3C" w14:textId="77777777" w:rsidR="009F72C4" w:rsidRDefault="00B01C32">
            <w:pPr>
              <w:spacing w:after="0" w:line="240" w:lineRule="auto"/>
              <w:rPr>
                <w:rFonts w:ascii="Times New Roman" w:eastAsia="Times New Roman" w:hAnsi="Times New Roman"/>
                <w:lang w:bidi="hr-HR"/>
              </w:rPr>
            </w:pPr>
            <w:r>
              <w:rPr>
                <w:rFonts w:ascii="Times New Roman" w:hAnsi="Times New Roman"/>
              </w:rPr>
              <w:t>Lokacija projekta</w:t>
            </w:r>
          </w:p>
        </w:tc>
        <w:tc>
          <w:tcPr>
            <w:tcW w:w="4685" w:type="dxa"/>
            <w:gridSpan w:val="3"/>
          </w:tcPr>
          <w:p w14:paraId="60A68B3D" w14:textId="77777777" w:rsidR="009F72C4" w:rsidRDefault="009F72C4">
            <w:pPr>
              <w:spacing w:after="0" w:line="240" w:lineRule="auto"/>
              <w:rPr>
                <w:rFonts w:ascii="Times New Roman" w:eastAsia="Times New Roman" w:hAnsi="Times New Roman"/>
                <w:lang w:bidi="hr-HR"/>
              </w:rPr>
            </w:pPr>
          </w:p>
        </w:tc>
      </w:tr>
      <w:tr w:rsidR="009F72C4" w14:paraId="60A68B41" w14:textId="77777777" w:rsidTr="009556BB">
        <w:trPr>
          <w:cantSplit/>
          <w:trHeight w:val="340"/>
        </w:trPr>
        <w:tc>
          <w:tcPr>
            <w:tcW w:w="4776" w:type="dxa"/>
            <w:shd w:val="clear" w:color="auto" w:fill="F2F2F2" w:themeFill="background1" w:themeFillShade="F2"/>
            <w:vAlign w:val="center"/>
            <w:hideMark/>
          </w:tcPr>
          <w:p w14:paraId="60A68B3F" w14:textId="77777777" w:rsidR="009F72C4" w:rsidRDefault="00B01C32">
            <w:pPr>
              <w:spacing w:after="0" w:line="240" w:lineRule="auto"/>
              <w:rPr>
                <w:rFonts w:ascii="Times New Roman" w:eastAsia="Times New Roman" w:hAnsi="Times New Roman"/>
                <w:lang w:bidi="hr-HR"/>
              </w:rPr>
            </w:pPr>
            <w:r>
              <w:rPr>
                <w:rFonts w:ascii="Times New Roman" w:hAnsi="Times New Roman"/>
              </w:rPr>
              <w:t>Ciljevi projekta</w:t>
            </w:r>
          </w:p>
        </w:tc>
        <w:tc>
          <w:tcPr>
            <w:tcW w:w="4685" w:type="dxa"/>
            <w:gridSpan w:val="3"/>
          </w:tcPr>
          <w:p w14:paraId="60A68B40" w14:textId="77777777" w:rsidR="009F72C4" w:rsidRDefault="009F72C4">
            <w:pPr>
              <w:spacing w:after="0" w:line="240" w:lineRule="auto"/>
              <w:rPr>
                <w:rFonts w:ascii="Times New Roman" w:eastAsia="Times New Roman" w:hAnsi="Times New Roman"/>
                <w:lang w:bidi="hr-HR"/>
              </w:rPr>
            </w:pPr>
          </w:p>
        </w:tc>
      </w:tr>
      <w:tr w:rsidR="009F72C4" w14:paraId="60A68B44" w14:textId="77777777" w:rsidTr="009556BB">
        <w:trPr>
          <w:cantSplit/>
          <w:trHeight w:val="340"/>
        </w:trPr>
        <w:tc>
          <w:tcPr>
            <w:tcW w:w="4776" w:type="dxa"/>
            <w:shd w:val="clear" w:color="auto" w:fill="F2F2F2" w:themeFill="background1" w:themeFillShade="F2"/>
            <w:vAlign w:val="center"/>
            <w:hideMark/>
          </w:tcPr>
          <w:p w14:paraId="60A68B42" w14:textId="77777777" w:rsidR="009F72C4" w:rsidRDefault="00B01C32">
            <w:pPr>
              <w:spacing w:after="0" w:line="240" w:lineRule="auto"/>
              <w:rPr>
                <w:rFonts w:ascii="Times New Roman" w:eastAsia="Times New Roman" w:hAnsi="Times New Roman"/>
                <w:lang w:bidi="hr-HR"/>
              </w:rPr>
            </w:pPr>
            <w:r>
              <w:rPr>
                <w:rFonts w:ascii="Times New Roman" w:hAnsi="Times New Roman"/>
              </w:rPr>
              <w:t>Rezultati projekta</w:t>
            </w:r>
          </w:p>
        </w:tc>
        <w:tc>
          <w:tcPr>
            <w:tcW w:w="4685" w:type="dxa"/>
            <w:gridSpan w:val="3"/>
          </w:tcPr>
          <w:p w14:paraId="60A68B43" w14:textId="77777777" w:rsidR="009F72C4" w:rsidRDefault="009F72C4">
            <w:pPr>
              <w:spacing w:after="0" w:line="240" w:lineRule="auto"/>
              <w:rPr>
                <w:rFonts w:ascii="Times New Roman" w:eastAsia="Times New Roman" w:hAnsi="Times New Roman"/>
                <w:lang w:bidi="hr-HR"/>
              </w:rPr>
            </w:pPr>
          </w:p>
        </w:tc>
      </w:tr>
      <w:tr w:rsidR="009F72C4" w14:paraId="60A68B49" w14:textId="77777777" w:rsidTr="009556BB">
        <w:trPr>
          <w:cantSplit/>
          <w:trHeight w:val="340"/>
        </w:trPr>
        <w:tc>
          <w:tcPr>
            <w:tcW w:w="4776" w:type="dxa"/>
            <w:shd w:val="clear" w:color="auto" w:fill="F2F2F2" w:themeFill="background1" w:themeFillShade="F2"/>
            <w:vAlign w:val="center"/>
          </w:tcPr>
          <w:p w14:paraId="60A68B45" w14:textId="77777777" w:rsidR="009F72C4" w:rsidRDefault="00B01C32">
            <w:pPr>
              <w:spacing w:after="0" w:line="240" w:lineRule="auto"/>
              <w:rPr>
                <w:rFonts w:ascii="Times New Roman" w:hAnsi="Times New Roman"/>
              </w:rPr>
            </w:pPr>
            <w:r>
              <w:rPr>
                <w:rFonts w:ascii="Times New Roman" w:hAnsi="Times New Roman"/>
              </w:rPr>
              <w:t>Status (obavezno označite)</w:t>
            </w:r>
          </w:p>
        </w:tc>
        <w:tc>
          <w:tcPr>
            <w:tcW w:w="1708" w:type="dxa"/>
            <w:tcBorders>
              <w:right w:val="single" w:sz="4" w:space="0" w:color="auto"/>
            </w:tcBorders>
            <w:vAlign w:val="center"/>
          </w:tcPr>
          <w:p w14:paraId="60A68B46" w14:textId="77777777" w:rsidR="009F72C4" w:rsidRDefault="00831B5B">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50387471"/>
              </w:sdtPr>
              <w:sdtEndPr/>
              <w:sdtContent>
                <w:sdt>
                  <w:sdtPr>
                    <w:rPr>
                      <w:rFonts w:ascii="Times New Roman" w:eastAsia="Times New Roman" w:hAnsi="Times New Roman"/>
                      <w:sz w:val="20"/>
                      <w:szCs w:val="20"/>
                      <w:lang w:bidi="hr-HR"/>
                    </w:rPr>
                    <w:id w:val="1664972683"/>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r w:rsidR="00B01C32">
              <w:rPr>
                <w:rFonts w:ascii="Times New Roman" w:eastAsia="Times New Roman" w:hAnsi="Times New Roman"/>
                <w:sz w:val="20"/>
                <w:szCs w:val="20"/>
                <w:lang w:bidi="hr-HR"/>
              </w:rPr>
              <w:t xml:space="preserve"> u fazi prijave</w:t>
            </w:r>
          </w:p>
        </w:tc>
        <w:tc>
          <w:tcPr>
            <w:tcW w:w="1418" w:type="dxa"/>
            <w:tcBorders>
              <w:left w:val="single" w:sz="4" w:space="0" w:color="auto"/>
              <w:right w:val="single" w:sz="4" w:space="0" w:color="auto"/>
            </w:tcBorders>
            <w:vAlign w:val="center"/>
          </w:tcPr>
          <w:p w14:paraId="60A68B47" w14:textId="77777777" w:rsidR="009F72C4" w:rsidRDefault="00831B5B">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622614371"/>
              </w:sdtPr>
              <w:sdtEndPr/>
              <w:sdtContent>
                <w:sdt>
                  <w:sdtPr>
                    <w:rPr>
                      <w:rFonts w:ascii="Times New Roman" w:eastAsia="Times New Roman" w:hAnsi="Times New Roman"/>
                      <w:sz w:val="20"/>
                      <w:szCs w:val="20"/>
                      <w:lang w:bidi="hr-HR"/>
                    </w:rPr>
                    <w:id w:val="-1091617639"/>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r w:rsidR="00B01C32">
              <w:rPr>
                <w:rFonts w:ascii="Times New Roman" w:eastAsia="Times New Roman" w:hAnsi="Times New Roman"/>
                <w:sz w:val="20"/>
                <w:szCs w:val="20"/>
                <w:lang w:bidi="hr-HR"/>
              </w:rPr>
              <w:t xml:space="preserve">  u tijeku</w:t>
            </w:r>
          </w:p>
        </w:tc>
        <w:tc>
          <w:tcPr>
            <w:tcW w:w="1559" w:type="dxa"/>
            <w:tcBorders>
              <w:left w:val="single" w:sz="4" w:space="0" w:color="auto"/>
            </w:tcBorders>
            <w:vAlign w:val="center"/>
          </w:tcPr>
          <w:p w14:paraId="60A68B48" w14:textId="77777777" w:rsidR="009F72C4" w:rsidRDefault="00831B5B">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898035960"/>
              </w:sdtPr>
              <w:sdtEndPr/>
              <w:sdtContent>
                <w:sdt>
                  <w:sdtPr>
                    <w:rPr>
                      <w:rFonts w:ascii="Times New Roman" w:eastAsia="Times New Roman" w:hAnsi="Times New Roman"/>
                      <w:sz w:val="20"/>
                      <w:szCs w:val="20"/>
                      <w:lang w:bidi="hr-HR"/>
                    </w:rPr>
                    <w:id w:val="-1255126945"/>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r w:rsidR="00B01C32">
              <w:rPr>
                <w:rFonts w:ascii="Times New Roman" w:eastAsia="Times New Roman" w:hAnsi="Times New Roman"/>
                <w:sz w:val="20"/>
                <w:szCs w:val="20"/>
                <w:lang w:bidi="hr-HR"/>
              </w:rPr>
              <w:t xml:space="preserve">    završen</w:t>
            </w:r>
          </w:p>
        </w:tc>
      </w:tr>
      <w:tr w:rsidR="009F72C4" w14:paraId="60A68B4E" w14:textId="77777777" w:rsidTr="009556BB">
        <w:trPr>
          <w:cantSplit/>
          <w:trHeight w:val="340"/>
        </w:trPr>
        <w:tc>
          <w:tcPr>
            <w:tcW w:w="4776" w:type="dxa"/>
            <w:shd w:val="clear" w:color="auto" w:fill="F2F2F2" w:themeFill="background1" w:themeFillShade="F2"/>
            <w:vAlign w:val="center"/>
          </w:tcPr>
          <w:p w14:paraId="60A68B4A" w14:textId="79B6A77D" w:rsidR="009F72C4" w:rsidRDefault="00EC1640">
            <w:pPr>
              <w:spacing w:after="0" w:line="240" w:lineRule="auto"/>
              <w:rPr>
                <w:rFonts w:ascii="Times New Roman" w:hAnsi="Times New Roman"/>
              </w:rPr>
            </w:pPr>
            <w:r>
              <w:rPr>
                <w:rFonts w:ascii="Times New Roman" w:hAnsi="Times New Roman"/>
              </w:rPr>
              <w:t>Projekt proveo</w:t>
            </w:r>
          </w:p>
        </w:tc>
        <w:tc>
          <w:tcPr>
            <w:tcW w:w="1708" w:type="dxa"/>
            <w:tcBorders>
              <w:right w:val="single" w:sz="4" w:space="0" w:color="auto"/>
            </w:tcBorders>
            <w:vAlign w:val="center"/>
          </w:tcPr>
          <w:p w14:paraId="60A68B4B" w14:textId="77777777" w:rsidR="009F72C4" w:rsidRDefault="00831B5B">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02672578"/>
              </w:sdtPr>
              <w:sdtEndPr/>
              <w:sdtContent>
                <w:sdt>
                  <w:sdtPr>
                    <w:rPr>
                      <w:rFonts w:ascii="Times New Roman" w:eastAsia="Times New Roman" w:hAnsi="Times New Roman"/>
                      <w:sz w:val="20"/>
                      <w:szCs w:val="20"/>
                      <w:lang w:bidi="hr-HR"/>
                    </w:rPr>
                    <w:id w:val="1094364009"/>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r w:rsidR="00B01C32">
              <w:rPr>
                <w:rFonts w:ascii="Times New Roman" w:eastAsia="Times New Roman" w:hAnsi="Times New Roman"/>
                <w:sz w:val="20"/>
                <w:szCs w:val="20"/>
                <w:lang w:bidi="hr-HR"/>
              </w:rPr>
              <w:t xml:space="preserve">       prijavitelj</w:t>
            </w:r>
          </w:p>
        </w:tc>
        <w:tc>
          <w:tcPr>
            <w:tcW w:w="1418" w:type="dxa"/>
            <w:tcBorders>
              <w:left w:val="single" w:sz="4" w:space="0" w:color="auto"/>
              <w:right w:val="single" w:sz="4" w:space="0" w:color="auto"/>
            </w:tcBorders>
            <w:vAlign w:val="center"/>
          </w:tcPr>
          <w:p w14:paraId="60A68B4C" w14:textId="77777777" w:rsidR="009F72C4" w:rsidRDefault="00831B5B">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770586679"/>
              </w:sdtPr>
              <w:sdtEndPr/>
              <w:sdtContent>
                <w:sdt>
                  <w:sdtPr>
                    <w:rPr>
                      <w:rFonts w:ascii="Times New Roman" w:eastAsia="Times New Roman" w:hAnsi="Times New Roman"/>
                      <w:sz w:val="20"/>
                      <w:szCs w:val="20"/>
                      <w:lang w:bidi="hr-HR"/>
                    </w:rPr>
                    <w:id w:val="1111933221"/>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r w:rsidR="00B01C32">
              <w:rPr>
                <w:rFonts w:ascii="Times New Roman" w:eastAsia="Times New Roman" w:hAnsi="Times New Roman"/>
                <w:sz w:val="20"/>
                <w:szCs w:val="20"/>
                <w:lang w:bidi="hr-HR"/>
              </w:rPr>
              <w:t xml:space="preserve">   partner</w:t>
            </w:r>
          </w:p>
        </w:tc>
        <w:tc>
          <w:tcPr>
            <w:tcW w:w="1559" w:type="dxa"/>
            <w:tcBorders>
              <w:left w:val="single" w:sz="4" w:space="0" w:color="auto"/>
            </w:tcBorders>
            <w:vAlign w:val="center"/>
          </w:tcPr>
          <w:p w14:paraId="60A68B4D" w14:textId="77777777" w:rsidR="009F72C4" w:rsidRDefault="00831B5B">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157038926"/>
              </w:sdtPr>
              <w:sdtEndPr/>
              <w:sdtContent>
                <w:sdt>
                  <w:sdtPr>
                    <w:rPr>
                      <w:rFonts w:ascii="Times New Roman" w:eastAsia="Times New Roman" w:hAnsi="Times New Roman"/>
                      <w:sz w:val="20"/>
                      <w:szCs w:val="20"/>
                      <w:lang w:bidi="hr-HR"/>
                    </w:rPr>
                    <w:id w:val="231126368"/>
                    <w14:checkbox>
                      <w14:checked w14:val="0"/>
                      <w14:checkedState w14:val="2612" w14:font="MS Gothic"/>
                      <w14:uncheckedState w14:val="2610" w14:font="MS Gothic"/>
                    </w14:checkbox>
                  </w:sdtPr>
                  <w:sdtEndPr/>
                  <w:sdtContent>
                    <w:r w:rsidR="00B01C32">
                      <w:rPr>
                        <w:rFonts w:ascii="MS Gothic" w:eastAsia="MS Gothic" w:hAnsi="MS Gothic" w:hint="eastAsia"/>
                        <w:sz w:val="20"/>
                        <w:szCs w:val="20"/>
                        <w:lang w:bidi="hr-HR"/>
                      </w:rPr>
                      <w:t>☐</w:t>
                    </w:r>
                  </w:sdtContent>
                </w:sdt>
              </w:sdtContent>
            </w:sdt>
            <w:r w:rsidR="00B01C32">
              <w:rPr>
                <w:rFonts w:ascii="Times New Roman" w:eastAsia="Times New Roman" w:hAnsi="Times New Roman"/>
                <w:sz w:val="20"/>
                <w:szCs w:val="20"/>
                <w:lang w:bidi="hr-HR"/>
              </w:rPr>
              <w:t xml:space="preserve">  suradnik</w:t>
            </w:r>
          </w:p>
        </w:tc>
      </w:tr>
    </w:tbl>
    <w:p w14:paraId="60A68B4F" w14:textId="77777777" w:rsidR="009F72C4" w:rsidRDefault="009F72C4">
      <w:pPr>
        <w:rPr>
          <w:lang w:bidi="hr-HR"/>
        </w:rPr>
      </w:pPr>
    </w:p>
    <w:p w14:paraId="60A68B50" w14:textId="77777777" w:rsidR="009F72C4" w:rsidRDefault="00B01C32">
      <w:pPr>
        <w:pStyle w:val="Heading1"/>
        <w:numPr>
          <w:ilvl w:val="1"/>
          <w:numId w:val="10"/>
        </w:numPr>
        <w:tabs>
          <w:tab w:val="left" w:pos="567"/>
          <w:tab w:val="left" w:pos="1276"/>
        </w:tabs>
        <w:spacing w:after="0"/>
        <w:ind w:left="1276" w:hanging="709"/>
        <w:rPr>
          <w:b w:val="0"/>
          <w:szCs w:val="24"/>
        </w:rPr>
      </w:pPr>
      <w:bookmarkStart w:id="21" w:name="_Toc460233624"/>
      <w:r>
        <w:rPr>
          <w:b w:val="0"/>
          <w:szCs w:val="24"/>
        </w:rPr>
        <w:lastRenderedPageBreak/>
        <w:t>Metodologija uspostave projektnog tima</w:t>
      </w:r>
      <w:bookmarkEnd w:id="21"/>
      <w:r>
        <w:rPr>
          <w:b w:val="0"/>
          <w:szCs w:val="24"/>
        </w:rPr>
        <w:t xml:space="preserve"> </w:t>
      </w:r>
    </w:p>
    <w:p w14:paraId="60A68B51" w14:textId="3053D0AA" w:rsidR="009F72C4" w:rsidRDefault="00B01C32">
      <w:pPr>
        <w:shd w:val="clear" w:color="auto" w:fill="F2F2F2" w:themeFill="background1" w:themeFillShade="F2"/>
        <w:autoSpaceDN w:val="0"/>
        <w:adjustRightInd w:val="0"/>
        <w:spacing w:after="0" w:line="240" w:lineRule="auto"/>
        <w:jc w:val="both"/>
        <w:rPr>
          <w:rFonts w:ascii="Times New Roman" w:hAnsi="Times New Roman"/>
          <w:i/>
          <w:lang w:eastAsia="en-US"/>
        </w:rPr>
      </w:pPr>
      <w:r>
        <w:rPr>
          <w:rFonts w:ascii="Times New Roman" w:hAnsi="Times New Roman"/>
          <w:i/>
          <w:lang w:eastAsia="en-US"/>
        </w:rPr>
        <w:t xml:space="preserve">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Ukoliko u vrijeme predaje projektne prijave imate već imenovan projektni tim, projektnoj prijavi priložite životopise članova projektnog tima (Dodatak 1.). Projektni tim mogu činiti zaposlenici </w:t>
      </w:r>
      <w:r w:rsidR="00BA7E2E">
        <w:rPr>
          <w:rFonts w:ascii="Times New Roman" w:hAnsi="Times New Roman"/>
          <w:i/>
          <w:lang w:eastAsia="en-US"/>
        </w:rPr>
        <w:t>p</w:t>
      </w:r>
      <w:r>
        <w:rPr>
          <w:rFonts w:ascii="Times New Roman" w:hAnsi="Times New Roman"/>
          <w:i/>
          <w:lang w:eastAsia="en-US"/>
        </w:rPr>
        <w:t>rijavitelja/</w:t>
      </w:r>
      <w:r w:rsidR="00BA7E2E">
        <w:rPr>
          <w:rFonts w:ascii="Times New Roman" w:hAnsi="Times New Roman"/>
          <w:i/>
          <w:lang w:eastAsia="en-US"/>
        </w:rPr>
        <w:t>p</w:t>
      </w:r>
      <w:r>
        <w:rPr>
          <w:rFonts w:ascii="Times New Roman" w:hAnsi="Times New Roman"/>
          <w:i/>
          <w:lang w:eastAsia="en-US"/>
        </w:rPr>
        <w:t>artnera/</w:t>
      </w:r>
      <w:r w:rsidR="00BA7E2E">
        <w:rPr>
          <w:rFonts w:ascii="Times New Roman" w:hAnsi="Times New Roman"/>
          <w:i/>
          <w:lang w:eastAsia="en-US"/>
        </w:rPr>
        <w:t>s</w:t>
      </w:r>
      <w:r>
        <w:rPr>
          <w:rFonts w:ascii="Times New Roman" w:hAnsi="Times New Roman"/>
          <w:i/>
          <w:lang w:eastAsia="en-US"/>
        </w:rPr>
        <w:t xml:space="preserve">uradnika ili treće osobe koje imenuje </w:t>
      </w:r>
      <w:r w:rsidR="00BA7E2E">
        <w:rPr>
          <w:rFonts w:ascii="Times New Roman" w:hAnsi="Times New Roman"/>
          <w:i/>
          <w:lang w:eastAsia="en-US"/>
        </w:rPr>
        <w:t>p</w:t>
      </w:r>
      <w:r>
        <w:rPr>
          <w:rFonts w:ascii="Times New Roman" w:hAnsi="Times New Roman"/>
          <w:i/>
          <w:lang w:eastAsia="en-US"/>
        </w:rPr>
        <w:t>rijavitelj.</w:t>
      </w:r>
    </w:p>
    <w:p w14:paraId="60A68B52" w14:textId="77777777" w:rsidR="009F72C4" w:rsidRDefault="00B01C32">
      <w:pPr>
        <w:shd w:val="clear" w:color="auto" w:fill="F2F2F2" w:themeFill="background1" w:themeFillShade="F2"/>
        <w:spacing w:after="0" w:line="240" w:lineRule="auto"/>
        <w:jc w:val="both"/>
        <w:rPr>
          <w:rFonts w:ascii="Times New Roman" w:hAnsi="Times New Roman"/>
          <w:lang w:bidi="hr-HR"/>
        </w:rPr>
      </w:pPr>
      <w:r>
        <w:rPr>
          <w:rFonts w:ascii="Times New Roman" w:hAnsi="Times New Roman"/>
          <w:i/>
          <w:lang w:eastAsia="en-US"/>
        </w:rPr>
        <w:t xml:space="preserve">Ukoliko u vrijeme predaje projektne prijave imate imenovanog voditelja projekta, priložite </w:t>
      </w:r>
      <w:r>
        <w:rPr>
          <w:rFonts w:ascii="Times New Roman" w:eastAsiaTheme="minorHAnsi" w:hAnsi="Times New Roman"/>
          <w:i/>
          <w:lang w:eastAsia="en-US"/>
        </w:rPr>
        <w:t>dokumentacij</w:t>
      </w:r>
      <w:r>
        <w:rPr>
          <w:rFonts w:ascii="Times New Roman" w:hAnsi="Times New Roman"/>
          <w:i/>
          <w:lang w:eastAsia="en-US"/>
        </w:rPr>
        <w:t>u</w:t>
      </w:r>
      <w:r>
        <w:rPr>
          <w:rFonts w:ascii="Times New Roman" w:eastAsiaTheme="minorHAnsi" w:hAnsi="Times New Roman"/>
          <w:i/>
          <w:lang w:eastAsia="en-US"/>
        </w:rPr>
        <w:t xml:space="preserve"> iz koje je moguće iščitati relevantno iskustvo (</w:t>
      </w:r>
      <w:r>
        <w:rPr>
          <w:rFonts w:ascii="Times New Roman" w:hAnsi="Times New Roman"/>
          <w:i/>
          <w:lang w:eastAsia="en-US"/>
        </w:rPr>
        <w:t>Dodatak 1.</w:t>
      </w:r>
      <w:r>
        <w:rPr>
          <w:rFonts w:ascii="Times New Roman" w:eastAsiaTheme="minorHAnsi" w:hAnsi="Times New Roman"/>
          <w:i/>
          <w:lang w:eastAsia="en-US"/>
        </w:rPr>
        <w:t>)</w:t>
      </w:r>
      <w:r>
        <w:rPr>
          <w:rFonts w:ascii="Times New Roman" w:hAnsi="Times New Roman"/>
          <w:i/>
          <w:lang w:eastAsia="en-US"/>
        </w:rPr>
        <w:t xml:space="preserve"> vezano za upravljanje projektima.</w:t>
      </w:r>
    </w:p>
    <w:p w14:paraId="60A68B53" w14:textId="77777777" w:rsidR="009F72C4" w:rsidRDefault="009F72C4">
      <w:pPr>
        <w:rPr>
          <w:lang w:bidi="hr-HR"/>
        </w:rPr>
      </w:pPr>
    </w:p>
    <w:p w14:paraId="60A68B54" w14:textId="77777777" w:rsidR="009F72C4" w:rsidRDefault="00B01C32">
      <w:pPr>
        <w:pStyle w:val="Heading1"/>
        <w:numPr>
          <w:ilvl w:val="1"/>
          <w:numId w:val="10"/>
        </w:numPr>
        <w:tabs>
          <w:tab w:val="left" w:pos="1276"/>
        </w:tabs>
        <w:spacing w:after="0"/>
        <w:rPr>
          <w:b w:val="0"/>
          <w:szCs w:val="24"/>
        </w:rPr>
      </w:pPr>
      <w:bookmarkStart w:id="22" w:name="_Toc460233625"/>
      <w:r>
        <w:rPr>
          <w:b w:val="0"/>
          <w:szCs w:val="24"/>
        </w:rPr>
        <w:t>Financijski kapacitet prijavitelja i partnera</w:t>
      </w:r>
      <w:bookmarkEnd w:id="22"/>
      <w:r>
        <w:rPr>
          <w:b w:val="0"/>
          <w:szCs w:val="24"/>
        </w:rPr>
        <w:t xml:space="preserve"> </w:t>
      </w:r>
    </w:p>
    <w:p w14:paraId="60A68B55" w14:textId="77777777" w:rsidR="009F72C4" w:rsidRDefault="00B01C32">
      <w:pPr>
        <w:keepNext/>
        <w:shd w:val="clear" w:color="auto" w:fill="F2F2F2" w:themeFill="background1" w:themeFillShade="F2"/>
        <w:spacing w:after="0" w:line="240" w:lineRule="auto"/>
        <w:jc w:val="both"/>
        <w:rPr>
          <w:rFonts w:ascii="Times New Roman" w:hAnsi="Times New Roman"/>
          <w:i/>
        </w:rPr>
      </w:pPr>
      <w:r>
        <w:rPr>
          <w:rStyle w:val="hps"/>
          <w:rFonts w:ascii="Times New Roman" w:hAnsi="Times New Roman"/>
          <w:i/>
          <w:color w:val="222222"/>
        </w:rPr>
        <w:t>Popunite tablicu u nastavku koristeći podatke iz financijskih izvještaja</w:t>
      </w:r>
      <w:r>
        <w:rPr>
          <w:rFonts w:ascii="Times New Roman" w:hAnsi="Times New Roman"/>
          <w:i/>
        </w:rPr>
        <w:t>. Tablicu ponoviti za partnera/e na projektu.</w:t>
      </w:r>
    </w:p>
    <w:tbl>
      <w:tblPr>
        <w:tblStyle w:val="TableGrid"/>
        <w:tblW w:w="9510" w:type="dxa"/>
        <w:tblLook w:val="04A0" w:firstRow="1" w:lastRow="0" w:firstColumn="1" w:lastColumn="0" w:noHBand="0" w:noVBand="1"/>
      </w:tblPr>
      <w:tblGrid>
        <w:gridCol w:w="4931"/>
        <w:gridCol w:w="4579"/>
      </w:tblGrid>
      <w:tr w:rsidR="009F72C4" w14:paraId="60A68B58" w14:textId="77777777">
        <w:trPr>
          <w:trHeight w:val="340"/>
        </w:trPr>
        <w:tc>
          <w:tcPr>
            <w:tcW w:w="4931" w:type="dxa"/>
            <w:shd w:val="clear" w:color="auto" w:fill="F2F2F2" w:themeFill="background1" w:themeFillShade="F2"/>
            <w:vAlign w:val="center"/>
          </w:tcPr>
          <w:p w14:paraId="60A68B56" w14:textId="77777777" w:rsidR="009F72C4" w:rsidRDefault="00B01C32">
            <w:pPr>
              <w:jc w:val="center"/>
              <w:rPr>
                <w:rFonts w:ascii="Times New Roman" w:hAnsi="Times New Roman"/>
                <w:sz w:val="18"/>
                <w:szCs w:val="18"/>
              </w:rPr>
            </w:pPr>
            <w:r>
              <w:rPr>
                <w:rFonts w:ascii="Times New Roman" w:hAnsi="Times New Roman"/>
                <w:sz w:val="18"/>
                <w:szCs w:val="18"/>
              </w:rPr>
              <w:t>Godina</w:t>
            </w:r>
          </w:p>
        </w:tc>
        <w:tc>
          <w:tcPr>
            <w:tcW w:w="4579" w:type="dxa"/>
            <w:shd w:val="clear" w:color="auto" w:fill="F2F2F2" w:themeFill="background1" w:themeFillShade="F2"/>
            <w:vAlign w:val="center"/>
          </w:tcPr>
          <w:p w14:paraId="60A68B57" w14:textId="77777777" w:rsidR="009F72C4" w:rsidRDefault="00B01C32">
            <w:pPr>
              <w:jc w:val="center"/>
              <w:rPr>
                <w:rFonts w:ascii="Times New Roman" w:hAnsi="Times New Roman"/>
                <w:sz w:val="18"/>
                <w:szCs w:val="18"/>
              </w:rPr>
            </w:pPr>
            <w:r>
              <w:rPr>
                <w:rFonts w:ascii="Times New Roman" w:hAnsi="Times New Roman"/>
                <w:sz w:val="18"/>
                <w:szCs w:val="18"/>
              </w:rPr>
              <w:t xml:space="preserve">Poslovni/proračunski prihodi </w:t>
            </w:r>
          </w:p>
        </w:tc>
      </w:tr>
      <w:tr w:rsidR="009F72C4" w14:paraId="60A68B5C" w14:textId="77777777">
        <w:trPr>
          <w:trHeight w:val="340"/>
        </w:trPr>
        <w:tc>
          <w:tcPr>
            <w:tcW w:w="4931" w:type="dxa"/>
            <w:vAlign w:val="center"/>
          </w:tcPr>
          <w:p w14:paraId="60A68B59" w14:textId="77777777" w:rsidR="009F72C4" w:rsidRDefault="00B01C32">
            <w:pPr>
              <w:keepNext/>
              <w:rPr>
                <w:rFonts w:ascii="Times New Roman" w:hAnsi="Times New Roman"/>
              </w:rPr>
            </w:pPr>
            <w:r>
              <w:rPr>
                <w:rFonts w:ascii="Times New Roman" w:hAnsi="Times New Roman"/>
              </w:rPr>
              <w:t>n-1</w:t>
            </w:r>
          </w:p>
          <w:p w14:paraId="60A68B5A" w14:textId="77777777" w:rsidR="009F72C4" w:rsidRDefault="00B01C32">
            <w:pPr>
              <w:keepNext/>
              <w:rPr>
                <w:rFonts w:ascii="Times New Roman" w:hAnsi="Times New Roman"/>
                <w:i/>
                <w:sz w:val="16"/>
                <w:szCs w:val="16"/>
              </w:rPr>
            </w:pPr>
            <w:r>
              <w:rPr>
                <w:rFonts w:ascii="Times New Roman" w:hAnsi="Times New Roman"/>
                <w:i/>
                <w:sz w:val="16"/>
                <w:szCs w:val="16"/>
              </w:rPr>
              <w:t>&lt;2015.&gt;</w:t>
            </w:r>
          </w:p>
        </w:tc>
        <w:tc>
          <w:tcPr>
            <w:tcW w:w="4579" w:type="dxa"/>
            <w:tcBorders>
              <w:bottom w:val="single" w:sz="4" w:space="0" w:color="auto"/>
            </w:tcBorders>
            <w:vAlign w:val="center"/>
          </w:tcPr>
          <w:p w14:paraId="60A68B5B" w14:textId="77777777" w:rsidR="009F72C4" w:rsidRDefault="009F72C4">
            <w:pPr>
              <w:keepNext/>
              <w:jc w:val="center"/>
              <w:rPr>
                <w:rFonts w:ascii="Times New Roman" w:hAnsi="Times New Roman"/>
              </w:rPr>
            </w:pPr>
          </w:p>
        </w:tc>
      </w:tr>
      <w:tr w:rsidR="009F72C4" w14:paraId="60A68B60" w14:textId="77777777">
        <w:trPr>
          <w:trHeight w:val="340"/>
        </w:trPr>
        <w:tc>
          <w:tcPr>
            <w:tcW w:w="4931" w:type="dxa"/>
            <w:vAlign w:val="center"/>
          </w:tcPr>
          <w:p w14:paraId="60A68B5D" w14:textId="77777777" w:rsidR="009F72C4" w:rsidRDefault="00B01C32">
            <w:pPr>
              <w:keepNext/>
              <w:rPr>
                <w:rFonts w:ascii="Times New Roman" w:hAnsi="Times New Roman"/>
              </w:rPr>
            </w:pPr>
            <w:r>
              <w:rPr>
                <w:rFonts w:ascii="Times New Roman" w:hAnsi="Times New Roman"/>
              </w:rPr>
              <w:t>n-2</w:t>
            </w:r>
          </w:p>
          <w:p w14:paraId="60A68B5E" w14:textId="77777777" w:rsidR="009F72C4" w:rsidRDefault="00B01C32">
            <w:pPr>
              <w:keepNext/>
              <w:rPr>
                <w:rFonts w:ascii="Times New Roman" w:hAnsi="Times New Roman"/>
                <w:i/>
              </w:rPr>
            </w:pPr>
            <w:r>
              <w:rPr>
                <w:rFonts w:ascii="Times New Roman" w:hAnsi="Times New Roman"/>
                <w:i/>
                <w:sz w:val="16"/>
                <w:szCs w:val="16"/>
              </w:rPr>
              <w:t>&lt;2014.&gt;</w:t>
            </w:r>
          </w:p>
        </w:tc>
        <w:tc>
          <w:tcPr>
            <w:tcW w:w="4579" w:type="dxa"/>
            <w:tcBorders>
              <w:left w:val="nil"/>
              <w:bottom w:val="single" w:sz="4" w:space="0" w:color="auto"/>
            </w:tcBorders>
            <w:shd w:val="clear" w:color="auto" w:fill="auto"/>
            <w:vAlign w:val="center"/>
          </w:tcPr>
          <w:p w14:paraId="60A68B5F" w14:textId="77777777" w:rsidR="009F72C4" w:rsidRDefault="009F72C4">
            <w:pPr>
              <w:keepNext/>
              <w:jc w:val="center"/>
              <w:rPr>
                <w:rFonts w:ascii="Times New Roman" w:hAnsi="Times New Roman"/>
              </w:rPr>
            </w:pPr>
          </w:p>
        </w:tc>
      </w:tr>
      <w:tr w:rsidR="009F72C4" w14:paraId="60A68B64" w14:textId="77777777">
        <w:trPr>
          <w:trHeight w:val="340"/>
        </w:trPr>
        <w:tc>
          <w:tcPr>
            <w:tcW w:w="4931" w:type="dxa"/>
            <w:vAlign w:val="center"/>
          </w:tcPr>
          <w:p w14:paraId="60A68B61" w14:textId="77777777" w:rsidR="009F72C4" w:rsidRDefault="00B01C32">
            <w:pPr>
              <w:keepNext/>
              <w:rPr>
                <w:rFonts w:ascii="Times New Roman" w:hAnsi="Times New Roman"/>
              </w:rPr>
            </w:pPr>
            <w:r>
              <w:rPr>
                <w:rFonts w:ascii="Times New Roman" w:hAnsi="Times New Roman"/>
              </w:rPr>
              <w:t>n-3</w:t>
            </w:r>
          </w:p>
          <w:p w14:paraId="60A68B62" w14:textId="77777777" w:rsidR="009F72C4" w:rsidRDefault="00B01C32">
            <w:pPr>
              <w:keepNext/>
              <w:rPr>
                <w:rFonts w:ascii="Times New Roman" w:hAnsi="Times New Roman"/>
                <w:i/>
              </w:rPr>
            </w:pPr>
            <w:r>
              <w:rPr>
                <w:rFonts w:ascii="Times New Roman" w:hAnsi="Times New Roman"/>
                <w:i/>
                <w:sz w:val="16"/>
                <w:szCs w:val="16"/>
              </w:rPr>
              <w:t>&lt;2013&gt;</w:t>
            </w:r>
          </w:p>
        </w:tc>
        <w:tc>
          <w:tcPr>
            <w:tcW w:w="4579" w:type="dxa"/>
            <w:tcBorders>
              <w:top w:val="single" w:sz="4" w:space="0" w:color="auto"/>
              <w:left w:val="nil"/>
              <w:bottom w:val="single" w:sz="4" w:space="0" w:color="auto"/>
            </w:tcBorders>
            <w:shd w:val="clear" w:color="auto" w:fill="auto"/>
            <w:vAlign w:val="center"/>
          </w:tcPr>
          <w:p w14:paraId="60A68B63" w14:textId="77777777" w:rsidR="009F72C4" w:rsidRDefault="009F72C4">
            <w:pPr>
              <w:keepNext/>
              <w:jc w:val="center"/>
              <w:rPr>
                <w:rFonts w:ascii="Times New Roman" w:hAnsi="Times New Roman"/>
              </w:rPr>
            </w:pPr>
          </w:p>
        </w:tc>
      </w:tr>
      <w:tr w:rsidR="009F72C4" w14:paraId="60A68B67" w14:textId="77777777">
        <w:trPr>
          <w:trHeight w:val="340"/>
        </w:trPr>
        <w:tc>
          <w:tcPr>
            <w:tcW w:w="4931" w:type="dxa"/>
            <w:vAlign w:val="center"/>
          </w:tcPr>
          <w:p w14:paraId="60A68B65" w14:textId="77777777" w:rsidR="009F72C4" w:rsidRDefault="00B01C32">
            <w:pPr>
              <w:keepNext/>
              <w:rPr>
                <w:rFonts w:ascii="Times New Roman" w:hAnsi="Times New Roman"/>
              </w:rPr>
            </w:pPr>
            <w:r>
              <w:rPr>
                <w:rFonts w:ascii="Times New Roman" w:hAnsi="Times New Roman"/>
              </w:rPr>
              <w:t>Prosjek</w:t>
            </w:r>
          </w:p>
        </w:tc>
        <w:tc>
          <w:tcPr>
            <w:tcW w:w="4579" w:type="dxa"/>
            <w:tcBorders>
              <w:top w:val="single" w:sz="4" w:space="0" w:color="auto"/>
              <w:left w:val="nil"/>
              <w:bottom w:val="single" w:sz="4" w:space="0" w:color="auto"/>
            </w:tcBorders>
            <w:shd w:val="clear" w:color="auto" w:fill="auto"/>
            <w:vAlign w:val="center"/>
          </w:tcPr>
          <w:p w14:paraId="60A68B66" w14:textId="77777777" w:rsidR="009F72C4" w:rsidRDefault="009F72C4">
            <w:pPr>
              <w:keepNext/>
              <w:jc w:val="center"/>
              <w:rPr>
                <w:rFonts w:ascii="Times New Roman" w:hAnsi="Times New Roman"/>
              </w:rPr>
            </w:pPr>
          </w:p>
        </w:tc>
      </w:tr>
    </w:tbl>
    <w:p w14:paraId="60A68B68" w14:textId="77777777" w:rsidR="009F72C4" w:rsidRDefault="00B01C32">
      <w:pPr>
        <w:keepNext/>
        <w:spacing w:after="0" w:line="240" w:lineRule="auto"/>
        <w:rPr>
          <w:rFonts w:ascii="Times New Roman" w:hAnsi="Times New Roman"/>
          <w:sz w:val="20"/>
          <w:szCs w:val="20"/>
        </w:rPr>
      </w:pPr>
      <w:r>
        <w:rPr>
          <w:rFonts w:ascii="Times New Roman" w:hAnsi="Times New Roman"/>
          <w:sz w:val="20"/>
          <w:szCs w:val="20"/>
        </w:rPr>
        <w:t>n=godina predaje projektne prijave</w:t>
      </w:r>
    </w:p>
    <w:p w14:paraId="60A68B69" w14:textId="77777777" w:rsidR="009F72C4" w:rsidRDefault="009F72C4">
      <w:pPr>
        <w:spacing w:after="0" w:line="240" w:lineRule="auto"/>
        <w:rPr>
          <w:rFonts w:ascii="Times New Roman" w:hAnsi="Times New Roman"/>
          <w:lang w:bidi="hr-HR"/>
        </w:rPr>
      </w:pPr>
    </w:p>
    <w:p w14:paraId="60A68B6A" w14:textId="77777777" w:rsidR="009F72C4" w:rsidRDefault="00B01C32">
      <w:pPr>
        <w:pStyle w:val="Heading1"/>
        <w:numPr>
          <w:ilvl w:val="0"/>
          <w:numId w:val="10"/>
        </w:numPr>
        <w:spacing w:after="0"/>
        <w:ind w:left="284" w:hanging="284"/>
        <w:rPr>
          <w:b w:val="0"/>
          <w:szCs w:val="24"/>
        </w:rPr>
      </w:pPr>
      <w:bookmarkStart w:id="23" w:name="_Toc460233626"/>
      <w:r>
        <w:rPr>
          <w:b w:val="0"/>
          <w:szCs w:val="24"/>
        </w:rPr>
        <w:t>OPIS PROJEKTA</w:t>
      </w:r>
      <w:bookmarkEnd w:id="23"/>
    </w:p>
    <w:p w14:paraId="60A68B6B" w14:textId="77777777" w:rsidR="009F72C4" w:rsidRDefault="009F72C4"/>
    <w:p w14:paraId="60A68B6E" w14:textId="77777777" w:rsidR="009F72C4" w:rsidRDefault="00B01C32">
      <w:pPr>
        <w:pStyle w:val="Heading1"/>
        <w:numPr>
          <w:ilvl w:val="1"/>
          <w:numId w:val="5"/>
        </w:numPr>
        <w:tabs>
          <w:tab w:val="left" w:pos="1276"/>
        </w:tabs>
        <w:spacing w:after="0"/>
        <w:rPr>
          <w:b w:val="0"/>
          <w:szCs w:val="24"/>
        </w:rPr>
      </w:pPr>
      <w:bookmarkStart w:id="24" w:name="_Toc452557859"/>
      <w:bookmarkStart w:id="25" w:name="_Toc454540236"/>
      <w:bookmarkStart w:id="26" w:name="_Toc460233627"/>
      <w:bookmarkStart w:id="27" w:name="_Toc460233629"/>
      <w:bookmarkEnd w:id="24"/>
      <w:bookmarkEnd w:id="25"/>
      <w:bookmarkEnd w:id="26"/>
      <w:r>
        <w:rPr>
          <w:b w:val="0"/>
          <w:szCs w:val="24"/>
        </w:rPr>
        <w:t>Analiza tržišta i analiza problema (analiza poduzetničkog okruženja)</w:t>
      </w:r>
      <w:bookmarkEnd w:id="27"/>
    </w:p>
    <w:p w14:paraId="60A68B6F"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Identificirajte i opišite aspekte postojećeg stanja koje nastojite riješiti predloženim projektom te utvrdite uzročno-posljedične odnose između identificiranih problema. Analiza tržišta i analiza problema mora pružiti temelj na kojem će se razviti niz relevantnih i usmjerenih ciljeva projekta te pružiti dokaze da ulaganje u razvoj poslovne </w:t>
      </w:r>
      <w:proofErr w:type="spellStart"/>
      <w:r>
        <w:rPr>
          <w:rFonts w:ascii="Times New Roman" w:hAnsi="Times New Roman"/>
          <w:i/>
          <w:lang w:bidi="hr-HR"/>
        </w:rPr>
        <w:t>indrastrukture</w:t>
      </w:r>
      <w:proofErr w:type="spellEnd"/>
      <w:r>
        <w:rPr>
          <w:rFonts w:ascii="Times New Roman" w:hAnsi="Times New Roman"/>
          <w:i/>
          <w:lang w:bidi="hr-HR"/>
        </w:rPr>
        <w:t xml:space="preserve"> ne predstavlja dupliciranje sličnih aktivnosti i kapaciteta u neposrednom okruženju (JLS/JRS). Potrebno je navesti statističke podatke koji ilustriraju situaciju u poduzetničkom okruženju (JLS/JRS). </w:t>
      </w:r>
    </w:p>
    <w:p w14:paraId="60A68B70" w14:textId="77777777" w:rsidR="009F72C4" w:rsidRDefault="009F72C4">
      <w:pPr>
        <w:shd w:val="clear" w:color="auto" w:fill="F2F2F2" w:themeFill="background1" w:themeFillShade="F2"/>
        <w:spacing w:after="0" w:line="240" w:lineRule="auto"/>
        <w:jc w:val="both"/>
        <w:rPr>
          <w:rFonts w:ascii="Times New Roman" w:hAnsi="Times New Roman"/>
          <w:i/>
          <w:lang w:bidi="hr-HR"/>
        </w:rPr>
      </w:pPr>
    </w:p>
    <w:p w14:paraId="60A68B71"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Analiza tržišta i analiza problema trebala bi uključiti osvrt na najmanje slijedeće čimbenike:</w:t>
      </w:r>
    </w:p>
    <w:p w14:paraId="60A68B72" w14:textId="77777777" w:rsidR="009F72C4" w:rsidRDefault="009F72C4">
      <w:pPr>
        <w:shd w:val="clear" w:color="auto" w:fill="F2F2F2" w:themeFill="background1" w:themeFillShade="F2"/>
        <w:spacing w:after="0" w:line="240" w:lineRule="auto"/>
        <w:jc w:val="both"/>
        <w:rPr>
          <w:rFonts w:ascii="Times New Roman" w:hAnsi="Times New Roman"/>
          <w:i/>
          <w:lang w:bidi="hr-HR"/>
        </w:rPr>
      </w:pPr>
    </w:p>
    <w:p w14:paraId="60A68B73"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1.</w:t>
      </w:r>
      <w:r>
        <w:rPr>
          <w:rFonts w:ascii="Times New Roman" w:hAnsi="Times New Roman"/>
          <w:i/>
          <w:lang w:bidi="hr-HR"/>
        </w:rPr>
        <w:tab/>
        <w:t>Analiza poduzetničke infrastrukture u JLS/JRS</w:t>
      </w:r>
    </w:p>
    <w:p w14:paraId="60A68B74" w14:textId="77777777" w:rsidR="009F72C4" w:rsidRDefault="009F72C4">
      <w:pPr>
        <w:shd w:val="clear" w:color="auto" w:fill="F2F2F2" w:themeFill="background1" w:themeFillShade="F2"/>
        <w:spacing w:after="0" w:line="240" w:lineRule="auto"/>
        <w:jc w:val="both"/>
        <w:rPr>
          <w:rFonts w:ascii="Times New Roman" w:hAnsi="Times New Roman"/>
          <w:i/>
          <w:lang w:bidi="hr-HR"/>
        </w:rPr>
      </w:pPr>
    </w:p>
    <w:p w14:paraId="60A68B75"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-broj postojeće istovrsne ili jednakovrijedne infrastrukture</w:t>
      </w:r>
      <w:r>
        <w:t xml:space="preserve"> </w:t>
      </w:r>
      <w:r>
        <w:rPr>
          <w:rFonts w:ascii="Times New Roman" w:hAnsi="Times New Roman"/>
          <w:i/>
          <w:lang w:bidi="hr-HR"/>
        </w:rPr>
        <w:t>u JLS/JRS</w:t>
      </w:r>
    </w:p>
    <w:p w14:paraId="60A68B76"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-prostorni raspored postojeće poduzetničke infrastrukture</w:t>
      </w:r>
      <w:r>
        <w:t xml:space="preserve"> </w:t>
      </w:r>
      <w:r>
        <w:rPr>
          <w:rFonts w:ascii="Times New Roman" w:hAnsi="Times New Roman"/>
          <w:i/>
          <w:lang w:bidi="hr-HR"/>
        </w:rPr>
        <w:t>u JLS/JRS</w:t>
      </w:r>
    </w:p>
    <w:p w14:paraId="60A68B77"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postojeće stanje poduzetničke infrastrukture u JLS/JRS</w:t>
      </w:r>
    </w:p>
    <w:p w14:paraId="60A68B78" w14:textId="7EAE748E"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-usluge postojećih poduzetničkih infrastruktura u JLS/JRS (vrsta, cijene i</w:t>
      </w:r>
      <w:r w:rsidR="004A1EC4">
        <w:rPr>
          <w:rFonts w:ascii="Times New Roman" w:hAnsi="Times New Roman"/>
          <w:i/>
          <w:lang w:bidi="hr-HR"/>
        </w:rPr>
        <w:t xml:space="preserve"> </w:t>
      </w:r>
      <w:r>
        <w:rPr>
          <w:rFonts w:ascii="Times New Roman" w:hAnsi="Times New Roman"/>
          <w:i/>
          <w:lang w:bidi="hr-HR"/>
        </w:rPr>
        <w:t>sl.)</w:t>
      </w:r>
    </w:p>
    <w:p w14:paraId="60A68B79"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-popunjenost postojećih poduzetničkih infrastruktura u JLS/JRS (u %)</w:t>
      </w:r>
    </w:p>
    <w:p w14:paraId="60A68B7A" w14:textId="77777777" w:rsidR="009F72C4" w:rsidRDefault="009F72C4">
      <w:pPr>
        <w:shd w:val="clear" w:color="auto" w:fill="F2F2F2" w:themeFill="background1" w:themeFillShade="F2"/>
        <w:spacing w:after="0" w:line="240" w:lineRule="auto"/>
        <w:jc w:val="both"/>
        <w:rPr>
          <w:rFonts w:ascii="Times New Roman" w:hAnsi="Times New Roman"/>
          <w:i/>
          <w:lang w:bidi="hr-HR"/>
        </w:rPr>
      </w:pPr>
    </w:p>
    <w:p w14:paraId="60A68B7B"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2.</w:t>
      </w:r>
      <w:r>
        <w:rPr>
          <w:rFonts w:ascii="Times New Roman" w:hAnsi="Times New Roman"/>
          <w:i/>
          <w:lang w:bidi="hr-HR"/>
        </w:rPr>
        <w:tab/>
        <w:t>Analiza poduzetničko-potpornih institucija (PPI) u</w:t>
      </w:r>
      <w:r>
        <w:t xml:space="preserve"> </w:t>
      </w:r>
      <w:r>
        <w:rPr>
          <w:rFonts w:ascii="Times New Roman" w:hAnsi="Times New Roman"/>
          <w:i/>
          <w:lang w:bidi="hr-HR"/>
        </w:rPr>
        <w:t>JLS/JRS</w:t>
      </w:r>
    </w:p>
    <w:p w14:paraId="60A68B7C" w14:textId="77777777" w:rsidR="009F72C4" w:rsidRDefault="009F72C4">
      <w:pPr>
        <w:shd w:val="clear" w:color="auto" w:fill="F2F2F2" w:themeFill="background1" w:themeFillShade="F2"/>
        <w:spacing w:after="0" w:line="240" w:lineRule="auto"/>
        <w:jc w:val="both"/>
        <w:rPr>
          <w:rFonts w:ascii="Times New Roman" w:hAnsi="Times New Roman"/>
          <w:i/>
          <w:lang w:bidi="hr-HR"/>
        </w:rPr>
      </w:pPr>
    </w:p>
    <w:p w14:paraId="60A68B7D"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-broj PPI u JLS/JRS</w:t>
      </w:r>
    </w:p>
    <w:p w14:paraId="60A68B7E"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-sektorska opredijeljenost PPI u JLS/JRS</w:t>
      </w:r>
    </w:p>
    <w:p w14:paraId="60A68B7F"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-aktivnosti PPI u JLS/JRS</w:t>
      </w:r>
    </w:p>
    <w:p w14:paraId="60A68B80" w14:textId="26363D92"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-proizvodi-usluge PPI u JLS/JRS (vrsta, cijene i</w:t>
      </w:r>
      <w:r w:rsidR="00FA0AD4">
        <w:rPr>
          <w:rFonts w:ascii="Times New Roman" w:hAnsi="Times New Roman"/>
          <w:i/>
          <w:lang w:bidi="hr-HR"/>
        </w:rPr>
        <w:t xml:space="preserve"> </w:t>
      </w:r>
      <w:r>
        <w:rPr>
          <w:rFonts w:ascii="Times New Roman" w:hAnsi="Times New Roman"/>
          <w:i/>
          <w:lang w:bidi="hr-HR"/>
        </w:rPr>
        <w:t>sl.)</w:t>
      </w:r>
    </w:p>
    <w:p w14:paraId="60A68B81"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-kapaciteti PPI (izraženi kroz broj zaposlenih/broj usluga/broj korisnika)</w:t>
      </w:r>
    </w:p>
    <w:p w14:paraId="60A68B82" w14:textId="77777777" w:rsidR="009F72C4" w:rsidRDefault="009F72C4">
      <w:pPr>
        <w:shd w:val="clear" w:color="auto" w:fill="F2F2F2" w:themeFill="background1" w:themeFillShade="F2"/>
        <w:spacing w:after="0" w:line="240" w:lineRule="auto"/>
        <w:jc w:val="both"/>
        <w:rPr>
          <w:rFonts w:ascii="Times New Roman" w:hAnsi="Times New Roman"/>
          <w:i/>
          <w:lang w:bidi="hr-HR"/>
        </w:rPr>
      </w:pPr>
    </w:p>
    <w:p w14:paraId="60A68B83"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lastRenderedPageBreak/>
        <w:t>3.</w:t>
      </w:r>
      <w:r>
        <w:rPr>
          <w:rFonts w:ascii="Times New Roman" w:hAnsi="Times New Roman"/>
          <w:i/>
          <w:lang w:bidi="hr-HR"/>
        </w:rPr>
        <w:tab/>
        <w:t>Analiza poduzetništva u regiji u protekle 3 godine</w:t>
      </w:r>
    </w:p>
    <w:p w14:paraId="60A68B84"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 </w:t>
      </w:r>
    </w:p>
    <w:p w14:paraId="60A68B85"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-broj MSP-ova u JLS/JRS</w:t>
      </w:r>
    </w:p>
    <w:p w14:paraId="60A68B86"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-broj zaposlenih u MSP-ovima u JLS/JRS</w:t>
      </w:r>
    </w:p>
    <w:p w14:paraId="60A68B87"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 xml:space="preserve">-trend rasta broja MSP-ova </w:t>
      </w:r>
    </w:p>
    <w:p w14:paraId="60A68B88"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-broj novoosnovanih MSP-ova u JLS/JRS</w:t>
      </w:r>
    </w:p>
    <w:p w14:paraId="60A68B89"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-trend zatvaranja MSP-ova u JLS/JRS</w:t>
      </w:r>
    </w:p>
    <w:p w14:paraId="60A68B8A"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-sektorska struktura MSP-ova prema djelatnostima u JLS/JRS</w:t>
      </w:r>
    </w:p>
    <w:p w14:paraId="60A68B8B" w14:textId="77777777" w:rsidR="009F72C4" w:rsidRDefault="009F72C4">
      <w:pPr>
        <w:shd w:val="clear" w:color="auto" w:fill="F2F2F2" w:themeFill="background1" w:themeFillShade="F2"/>
        <w:spacing w:after="0" w:line="240" w:lineRule="auto"/>
        <w:jc w:val="both"/>
        <w:rPr>
          <w:rFonts w:ascii="Times New Roman" w:hAnsi="Times New Roman"/>
          <w:i/>
          <w:lang w:bidi="hr-HR"/>
        </w:rPr>
      </w:pPr>
    </w:p>
    <w:p w14:paraId="60A68B8C" w14:textId="27451E59"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Analiza treba obuhvatiti navedene čimbenike u najmanje 3 (tri) godine prethodno godini predaje projekt</w:t>
      </w:r>
      <w:r w:rsidR="00C45473">
        <w:rPr>
          <w:rFonts w:ascii="Times New Roman" w:hAnsi="Times New Roman"/>
          <w:i/>
          <w:lang w:bidi="hr-HR"/>
        </w:rPr>
        <w:t>n</w:t>
      </w:r>
      <w:r w:rsidR="00FA0AD4">
        <w:rPr>
          <w:rFonts w:ascii="Times New Roman" w:hAnsi="Times New Roman"/>
          <w:i/>
          <w:lang w:bidi="hr-HR"/>
        </w:rPr>
        <w:t>e prijave</w:t>
      </w:r>
      <w:r>
        <w:rPr>
          <w:rFonts w:ascii="Times New Roman" w:hAnsi="Times New Roman"/>
          <w:i/>
          <w:lang w:bidi="hr-HR"/>
        </w:rPr>
        <w:t xml:space="preserve"> te u najmanje navedenom prostornom opsegu.</w:t>
      </w:r>
    </w:p>
    <w:p w14:paraId="60A68B8D" w14:textId="77777777" w:rsidR="009F72C4" w:rsidRDefault="009F72C4">
      <w:pPr>
        <w:spacing w:after="0" w:line="240" w:lineRule="auto"/>
        <w:jc w:val="both"/>
        <w:rPr>
          <w:rFonts w:ascii="Times New Roman" w:hAnsi="Times New Roman"/>
          <w:i/>
          <w:lang w:bidi="hr-HR"/>
        </w:rPr>
      </w:pPr>
    </w:p>
    <w:p w14:paraId="60A68B8E" w14:textId="77777777" w:rsidR="009F72C4" w:rsidRDefault="009F72C4">
      <w:pPr>
        <w:spacing w:after="0" w:line="240" w:lineRule="auto"/>
        <w:jc w:val="both"/>
        <w:rPr>
          <w:rFonts w:ascii="Times New Roman" w:hAnsi="Times New Roman"/>
          <w:i/>
          <w:lang w:bidi="hr-HR"/>
        </w:rPr>
      </w:pPr>
    </w:p>
    <w:p w14:paraId="60A68B8F" w14:textId="77777777" w:rsidR="009F72C4" w:rsidRDefault="00B01C32">
      <w:pPr>
        <w:pStyle w:val="Heading1"/>
        <w:numPr>
          <w:ilvl w:val="1"/>
          <w:numId w:val="5"/>
        </w:numPr>
        <w:tabs>
          <w:tab w:val="left" w:pos="1276"/>
        </w:tabs>
        <w:spacing w:after="0"/>
        <w:ind w:left="1276" w:hanging="709"/>
        <w:rPr>
          <w:b w:val="0"/>
          <w:szCs w:val="24"/>
        </w:rPr>
      </w:pPr>
      <w:bookmarkStart w:id="28" w:name="_Toc460233630"/>
      <w:r>
        <w:rPr>
          <w:b w:val="0"/>
          <w:szCs w:val="24"/>
        </w:rPr>
        <w:t>Identificirani problemi i tržišni nedostaci</w:t>
      </w:r>
      <w:bookmarkEnd w:id="28"/>
    </w:p>
    <w:p w14:paraId="60A68B90" w14:textId="0746D389" w:rsidR="009F72C4" w:rsidRDefault="00B01C32">
      <w:pPr>
        <w:shd w:val="clear" w:color="auto" w:fill="F2F2F2" w:themeFill="background1" w:themeFillShade="F2"/>
        <w:rPr>
          <w:rFonts w:ascii="Times New Roman" w:hAnsi="Times New Roman"/>
          <w:b/>
          <w:i/>
          <w:lang w:eastAsia="en-US"/>
        </w:rPr>
      </w:pPr>
      <w:r>
        <w:rPr>
          <w:rFonts w:ascii="Times New Roman" w:hAnsi="Times New Roman"/>
          <w:i/>
          <w:lang w:eastAsia="en-US"/>
        </w:rPr>
        <w:t>Navedite identificirane probleme tj. tržišne nedostatke. Probleme opišite na način: npr. nedovoljni kapaciteti za inkubaciju novoosnovanih poduzeća u JRS. Ubacite redove za sve identificirane probleme.</w:t>
      </w:r>
      <w:r w:rsidR="00C447DF">
        <w:rPr>
          <w:rFonts w:ascii="Times New Roman" w:hAnsi="Times New Roman"/>
          <w:i/>
          <w:lang w:eastAsia="en-US"/>
        </w:rPr>
        <w:t xml:space="preserve"> </w:t>
      </w:r>
      <w:r>
        <w:rPr>
          <w:rFonts w:ascii="Times New Roman" w:hAnsi="Times New Roman"/>
          <w:i/>
          <w:lang w:eastAsia="en-US"/>
        </w:rPr>
        <w:t xml:space="preserve">Uvrstite (ukoliko je primjenjivo) relevantne statističke podatke koji ilustriraju navedeni problem. </w:t>
      </w:r>
    </w:p>
    <w:tbl>
      <w:tblPr>
        <w:tblStyle w:val="TableGrid"/>
        <w:tblW w:w="0" w:type="auto"/>
        <w:tblLook w:val="04A0" w:firstRow="1" w:lastRow="0" w:firstColumn="1" w:lastColumn="0" w:noHBand="0" w:noVBand="1"/>
      </w:tblPr>
      <w:tblGrid>
        <w:gridCol w:w="1242"/>
        <w:gridCol w:w="8328"/>
      </w:tblGrid>
      <w:tr w:rsidR="009F72C4" w14:paraId="60A68B93" w14:textId="77777777">
        <w:tc>
          <w:tcPr>
            <w:tcW w:w="1242" w:type="dxa"/>
            <w:shd w:val="clear" w:color="auto" w:fill="D9D9D9" w:themeFill="background1" w:themeFillShade="D9"/>
          </w:tcPr>
          <w:p w14:paraId="60A68B91" w14:textId="77777777" w:rsidR="009F72C4" w:rsidRDefault="00B01C32">
            <w:pPr>
              <w:rPr>
                <w:rFonts w:ascii="Times New Roman" w:hAnsi="Times New Roman"/>
                <w:b/>
                <w:lang w:eastAsia="en-US" w:bidi="hr-HR"/>
              </w:rPr>
            </w:pPr>
            <w:r>
              <w:rPr>
                <w:rFonts w:ascii="Times New Roman" w:hAnsi="Times New Roman"/>
                <w:b/>
                <w:lang w:eastAsia="en-US" w:bidi="hr-HR"/>
              </w:rPr>
              <w:t>Redni broj</w:t>
            </w:r>
          </w:p>
        </w:tc>
        <w:tc>
          <w:tcPr>
            <w:tcW w:w="8328" w:type="dxa"/>
            <w:shd w:val="clear" w:color="auto" w:fill="D9D9D9" w:themeFill="background1" w:themeFillShade="D9"/>
          </w:tcPr>
          <w:p w14:paraId="60A68B92" w14:textId="77777777" w:rsidR="009F72C4" w:rsidRDefault="00B01C32">
            <w:pPr>
              <w:rPr>
                <w:rFonts w:ascii="Times New Roman" w:hAnsi="Times New Roman"/>
                <w:b/>
                <w:lang w:eastAsia="en-US" w:bidi="hr-HR"/>
              </w:rPr>
            </w:pPr>
            <w:r>
              <w:rPr>
                <w:rFonts w:ascii="Times New Roman" w:hAnsi="Times New Roman"/>
                <w:b/>
                <w:lang w:eastAsia="en-US" w:bidi="hr-HR"/>
              </w:rPr>
              <w:t>Problem/tržišni nedostatak</w:t>
            </w:r>
          </w:p>
        </w:tc>
      </w:tr>
      <w:tr w:rsidR="009F72C4" w14:paraId="60A68B96" w14:textId="77777777">
        <w:tc>
          <w:tcPr>
            <w:tcW w:w="1242" w:type="dxa"/>
          </w:tcPr>
          <w:p w14:paraId="60A68B94" w14:textId="77777777" w:rsidR="009F72C4" w:rsidRDefault="00B01C32">
            <w:pPr>
              <w:rPr>
                <w:rFonts w:ascii="Times New Roman" w:hAnsi="Times New Roman"/>
                <w:lang w:eastAsia="en-US" w:bidi="hr-HR"/>
              </w:rPr>
            </w:pPr>
            <w:r>
              <w:rPr>
                <w:rFonts w:ascii="Times New Roman" w:hAnsi="Times New Roman"/>
                <w:lang w:eastAsia="en-US" w:bidi="hr-HR"/>
              </w:rPr>
              <w:t>1.</w:t>
            </w:r>
          </w:p>
        </w:tc>
        <w:tc>
          <w:tcPr>
            <w:tcW w:w="8328" w:type="dxa"/>
          </w:tcPr>
          <w:p w14:paraId="60A68B95" w14:textId="77777777" w:rsidR="009F72C4" w:rsidRDefault="009F72C4">
            <w:pPr>
              <w:rPr>
                <w:lang w:eastAsia="en-US" w:bidi="hr-HR"/>
              </w:rPr>
            </w:pPr>
          </w:p>
        </w:tc>
      </w:tr>
      <w:tr w:rsidR="009F72C4" w14:paraId="60A68B99" w14:textId="77777777">
        <w:tc>
          <w:tcPr>
            <w:tcW w:w="1242" w:type="dxa"/>
          </w:tcPr>
          <w:p w14:paraId="60A68B97" w14:textId="77777777" w:rsidR="009F72C4" w:rsidRDefault="00B01C32">
            <w:pPr>
              <w:rPr>
                <w:rFonts w:ascii="Times New Roman" w:hAnsi="Times New Roman"/>
                <w:lang w:eastAsia="en-US" w:bidi="hr-HR"/>
              </w:rPr>
            </w:pPr>
            <w:r>
              <w:rPr>
                <w:rFonts w:ascii="Times New Roman" w:hAnsi="Times New Roman"/>
                <w:lang w:eastAsia="en-US" w:bidi="hr-HR"/>
              </w:rPr>
              <w:t>2.</w:t>
            </w:r>
          </w:p>
        </w:tc>
        <w:tc>
          <w:tcPr>
            <w:tcW w:w="8328" w:type="dxa"/>
          </w:tcPr>
          <w:p w14:paraId="60A68B98" w14:textId="77777777" w:rsidR="009F72C4" w:rsidRDefault="009F72C4">
            <w:pPr>
              <w:rPr>
                <w:lang w:eastAsia="en-US" w:bidi="hr-HR"/>
              </w:rPr>
            </w:pPr>
          </w:p>
        </w:tc>
      </w:tr>
      <w:tr w:rsidR="009F72C4" w14:paraId="60A68B9C" w14:textId="77777777">
        <w:tc>
          <w:tcPr>
            <w:tcW w:w="1242" w:type="dxa"/>
          </w:tcPr>
          <w:p w14:paraId="60A68B9A" w14:textId="77777777" w:rsidR="009F72C4" w:rsidRDefault="00B01C32">
            <w:pPr>
              <w:rPr>
                <w:rFonts w:ascii="Times New Roman" w:hAnsi="Times New Roman"/>
                <w:lang w:eastAsia="en-US" w:bidi="hr-HR"/>
              </w:rPr>
            </w:pPr>
            <w:r>
              <w:rPr>
                <w:rFonts w:ascii="Times New Roman" w:hAnsi="Times New Roman"/>
                <w:lang w:eastAsia="en-US" w:bidi="hr-HR"/>
              </w:rPr>
              <w:t>3.</w:t>
            </w:r>
          </w:p>
        </w:tc>
        <w:tc>
          <w:tcPr>
            <w:tcW w:w="8328" w:type="dxa"/>
          </w:tcPr>
          <w:p w14:paraId="60A68B9B" w14:textId="77777777" w:rsidR="009F72C4" w:rsidRDefault="009F72C4">
            <w:pPr>
              <w:rPr>
                <w:lang w:eastAsia="en-US" w:bidi="hr-HR"/>
              </w:rPr>
            </w:pPr>
          </w:p>
        </w:tc>
      </w:tr>
      <w:tr w:rsidR="009F72C4" w14:paraId="60A68B9F" w14:textId="77777777">
        <w:tc>
          <w:tcPr>
            <w:tcW w:w="1242" w:type="dxa"/>
          </w:tcPr>
          <w:p w14:paraId="60A68B9D" w14:textId="77777777" w:rsidR="009F72C4" w:rsidRDefault="00B01C32">
            <w:pPr>
              <w:rPr>
                <w:rFonts w:ascii="Times New Roman" w:hAnsi="Times New Roman"/>
                <w:lang w:eastAsia="en-US" w:bidi="hr-HR"/>
              </w:rPr>
            </w:pPr>
            <w:r>
              <w:rPr>
                <w:rFonts w:ascii="Times New Roman" w:hAnsi="Times New Roman"/>
                <w:lang w:eastAsia="en-US" w:bidi="hr-HR"/>
              </w:rPr>
              <w:t>...</w:t>
            </w:r>
          </w:p>
        </w:tc>
        <w:tc>
          <w:tcPr>
            <w:tcW w:w="8328" w:type="dxa"/>
          </w:tcPr>
          <w:p w14:paraId="60A68B9E" w14:textId="77777777" w:rsidR="009F72C4" w:rsidRDefault="009F72C4">
            <w:pPr>
              <w:rPr>
                <w:lang w:eastAsia="en-US" w:bidi="hr-HR"/>
              </w:rPr>
            </w:pPr>
          </w:p>
        </w:tc>
      </w:tr>
      <w:tr w:rsidR="009F72C4" w14:paraId="60A68BA2" w14:textId="77777777">
        <w:tc>
          <w:tcPr>
            <w:tcW w:w="1242" w:type="dxa"/>
          </w:tcPr>
          <w:p w14:paraId="60A68BA0" w14:textId="77777777" w:rsidR="009F72C4" w:rsidRDefault="00B01C32">
            <w:pPr>
              <w:rPr>
                <w:rFonts w:ascii="Times New Roman" w:hAnsi="Times New Roman"/>
                <w:lang w:eastAsia="en-US" w:bidi="hr-HR"/>
              </w:rPr>
            </w:pPr>
            <w:r>
              <w:rPr>
                <w:rFonts w:ascii="Times New Roman" w:hAnsi="Times New Roman"/>
                <w:lang w:eastAsia="en-US" w:bidi="hr-HR"/>
              </w:rPr>
              <w:t>...</w:t>
            </w:r>
          </w:p>
        </w:tc>
        <w:tc>
          <w:tcPr>
            <w:tcW w:w="8328" w:type="dxa"/>
          </w:tcPr>
          <w:p w14:paraId="60A68BA1" w14:textId="77777777" w:rsidR="009F72C4" w:rsidRDefault="009F72C4">
            <w:pPr>
              <w:rPr>
                <w:lang w:eastAsia="en-US" w:bidi="hr-HR"/>
              </w:rPr>
            </w:pPr>
          </w:p>
        </w:tc>
      </w:tr>
    </w:tbl>
    <w:p w14:paraId="60A68BA3" w14:textId="77777777" w:rsidR="009F72C4" w:rsidRDefault="009F72C4">
      <w:pPr>
        <w:rPr>
          <w:lang w:eastAsia="en-US" w:bidi="hr-HR"/>
        </w:rPr>
      </w:pPr>
    </w:p>
    <w:p w14:paraId="60A68BA4" w14:textId="77777777" w:rsidR="009F72C4" w:rsidRDefault="00B01C32">
      <w:pPr>
        <w:pStyle w:val="Heading1"/>
        <w:numPr>
          <w:ilvl w:val="1"/>
          <w:numId w:val="5"/>
        </w:numPr>
        <w:tabs>
          <w:tab w:val="left" w:pos="1276"/>
        </w:tabs>
        <w:spacing w:after="0"/>
        <w:ind w:left="1276" w:hanging="709"/>
        <w:rPr>
          <w:b w:val="0"/>
          <w:szCs w:val="24"/>
        </w:rPr>
      </w:pPr>
      <w:bookmarkStart w:id="29" w:name="_Toc460233631"/>
      <w:r>
        <w:rPr>
          <w:b w:val="0"/>
          <w:szCs w:val="24"/>
        </w:rPr>
        <w:t>Svrha i ciljevi projekta</w:t>
      </w:r>
      <w:bookmarkEnd w:id="29"/>
    </w:p>
    <w:p w14:paraId="60A68BA5" w14:textId="77777777" w:rsidR="009F72C4" w:rsidRDefault="00B01C32">
      <w:pPr>
        <w:pStyle w:val="Default"/>
        <w:shd w:val="clear" w:color="auto" w:fill="F2F2F2" w:themeFill="background1" w:themeFillShade="F2"/>
        <w:jc w:val="both"/>
        <w:rPr>
          <w:rFonts w:ascii="Times New Roman" w:hAnsi="Times New Roman"/>
          <w:i/>
          <w:sz w:val="22"/>
          <w:szCs w:val="22"/>
          <w:lang w:bidi="hr-HR"/>
        </w:rPr>
      </w:pPr>
      <w:r>
        <w:rPr>
          <w:rFonts w:ascii="Times New Roman" w:hAnsi="Times New Roman"/>
          <w:i/>
          <w:sz w:val="22"/>
          <w:szCs w:val="22"/>
          <w:lang w:bidi="hr-HR"/>
        </w:rPr>
        <w:t xml:space="preserve">Identificirajte i opišite svrhu svog projekta te ciljeve/rezultate koje očekujete i koji prikazuju pozitivne aspekte željene budućnosti. </w:t>
      </w:r>
    </w:p>
    <w:p w14:paraId="60A68BA6" w14:textId="61025E8E" w:rsidR="009F72C4" w:rsidRDefault="00B01C32">
      <w:pPr>
        <w:pStyle w:val="Default"/>
        <w:shd w:val="clear" w:color="auto" w:fill="F2F2F2" w:themeFill="background1" w:themeFillShade="F2"/>
        <w:jc w:val="both"/>
        <w:rPr>
          <w:rFonts w:ascii="Times New Roman" w:hAnsi="Times New Roman"/>
          <w:i/>
          <w:sz w:val="22"/>
          <w:szCs w:val="22"/>
          <w:lang w:bidi="hr-HR"/>
        </w:rPr>
      </w:pPr>
      <w:r>
        <w:rPr>
          <w:rFonts w:ascii="Times New Roman" w:hAnsi="Times New Roman"/>
          <w:i/>
          <w:sz w:val="22"/>
          <w:szCs w:val="22"/>
          <w:lang w:bidi="hr-HR"/>
        </w:rPr>
        <w:t xml:space="preserve">Ciljeve (rezultate) projekte nabrojite i opišite na način da prikažete i objasnite kako se njihovom kombinacijom postiže svrha projekta. Podaci vezani za rezultate projekta moraju biti mjerljivi pokazateljima koji su definirani u Prijavnom obrascu A (opisani u Uputama za prijavitelje u poglavlju 1.3. </w:t>
      </w:r>
      <w:r w:rsidR="00640CEA">
        <w:rPr>
          <w:rFonts w:ascii="Times New Roman" w:hAnsi="Times New Roman"/>
          <w:i/>
          <w:sz w:val="22"/>
          <w:szCs w:val="22"/>
          <w:lang w:bidi="hr-HR"/>
        </w:rPr>
        <w:t>Predmet, svrha i p</w:t>
      </w:r>
      <w:r>
        <w:rPr>
          <w:rFonts w:ascii="Times New Roman" w:hAnsi="Times New Roman"/>
          <w:i/>
          <w:sz w:val="22"/>
          <w:szCs w:val="22"/>
          <w:lang w:bidi="hr-HR"/>
        </w:rPr>
        <w:t xml:space="preserve">okazatelji Poziva) </w:t>
      </w:r>
      <w:r w:rsidRPr="008A2992">
        <w:rPr>
          <w:rFonts w:ascii="Times New Roman" w:hAnsi="Times New Roman"/>
          <w:i/>
          <w:sz w:val="22"/>
          <w:szCs w:val="22"/>
          <w:lang w:bidi="hr-HR"/>
        </w:rPr>
        <w:t>te u točki 5.6.</w:t>
      </w:r>
      <w:r>
        <w:rPr>
          <w:rFonts w:ascii="Times New Roman" w:hAnsi="Times New Roman"/>
          <w:i/>
          <w:sz w:val="22"/>
          <w:szCs w:val="22"/>
          <w:lang w:bidi="hr-HR"/>
        </w:rPr>
        <w:t xml:space="preserve"> </w:t>
      </w:r>
      <w:r w:rsidR="00EE4F3F">
        <w:rPr>
          <w:rFonts w:ascii="Times New Roman" w:hAnsi="Times New Roman"/>
          <w:i/>
          <w:sz w:val="22"/>
          <w:szCs w:val="22"/>
          <w:lang w:bidi="hr-HR"/>
        </w:rPr>
        <w:t>Investicijske studije</w:t>
      </w:r>
      <w:r>
        <w:rPr>
          <w:rFonts w:ascii="Times New Roman" w:hAnsi="Times New Roman"/>
          <w:i/>
          <w:sz w:val="22"/>
          <w:szCs w:val="22"/>
          <w:lang w:bidi="hr-HR"/>
        </w:rPr>
        <w:t xml:space="preserve"> </w:t>
      </w:r>
    </w:p>
    <w:p w14:paraId="60A68BA7" w14:textId="77777777" w:rsidR="009F72C4" w:rsidRDefault="009F72C4">
      <w:pPr>
        <w:pStyle w:val="Default"/>
        <w:shd w:val="clear" w:color="auto" w:fill="F2F2F2" w:themeFill="background1" w:themeFillShade="F2"/>
        <w:jc w:val="both"/>
        <w:rPr>
          <w:rFonts w:ascii="Times New Roman" w:hAnsi="Times New Roman"/>
          <w:i/>
          <w:sz w:val="22"/>
          <w:szCs w:val="22"/>
          <w:lang w:bidi="hr-HR"/>
        </w:rPr>
      </w:pPr>
    </w:p>
    <w:tbl>
      <w:tblPr>
        <w:tblStyle w:val="TableGrid"/>
        <w:tblW w:w="9344" w:type="dxa"/>
        <w:tblLook w:val="04A0" w:firstRow="1" w:lastRow="0" w:firstColumn="1" w:lastColumn="0" w:noHBand="0" w:noVBand="1"/>
      </w:tblPr>
      <w:tblGrid>
        <w:gridCol w:w="866"/>
        <w:gridCol w:w="3994"/>
        <w:gridCol w:w="4484"/>
      </w:tblGrid>
      <w:tr w:rsidR="009F72C4" w14:paraId="60A68BAA" w14:textId="77777777">
        <w:tc>
          <w:tcPr>
            <w:tcW w:w="4860" w:type="dxa"/>
            <w:gridSpan w:val="2"/>
            <w:shd w:val="clear" w:color="auto" w:fill="D9D9D9" w:themeFill="background1" w:themeFillShade="D9"/>
          </w:tcPr>
          <w:p w14:paraId="60A68BA8" w14:textId="77777777" w:rsidR="009F72C4" w:rsidRDefault="00B01C32">
            <w:pPr>
              <w:jc w:val="center"/>
              <w:rPr>
                <w:rFonts w:ascii="Times New Roman" w:hAnsi="Times New Roman"/>
              </w:rPr>
            </w:pPr>
            <w:r>
              <w:rPr>
                <w:rFonts w:ascii="Times New Roman" w:hAnsi="Times New Roman"/>
              </w:rPr>
              <w:t>Intervencijska logika projekta</w:t>
            </w:r>
          </w:p>
        </w:tc>
        <w:tc>
          <w:tcPr>
            <w:tcW w:w="4484" w:type="dxa"/>
            <w:shd w:val="clear" w:color="auto" w:fill="D9D9D9" w:themeFill="background1" w:themeFillShade="D9"/>
          </w:tcPr>
          <w:p w14:paraId="60A68BA9" w14:textId="77777777" w:rsidR="009F72C4" w:rsidRDefault="00B01C32">
            <w:pPr>
              <w:jc w:val="center"/>
              <w:rPr>
                <w:rFonts w:ascii="Times New Roman" w:hAnsi="Times New Roman"/>
              </w:rPr>
            </w:pPr>
            <w:r>
              <w:rPr>
                <w:rFonts w:ascii="Times New Roman" w:hAnsi="Times New Roman"/>
              </w:rPr>
              <w:t>Objašnjenje/opis</w:t>
            </w:r>
          </w:p>
        </w:tc>
      </w:tr>
      <w:tr w:rsidR="009F72C4" w14:paraId="60A68BAE" w14:textId="77777777">
        <w:tc>
          <w:tcPr>
            <w:tcW w:w="4860" w:type="dxa"/>
            <w:gridSpan w:val="2"/>
            <w:shd w:val="clear" w:color="auto" w:fill="D9D9D9" w:themeFill="background1" w:themeFillShade="D9"/>
          </w:tcPr>
          <w:p w14:paraId="60A68BAB" w14:textId="77777777" w:rsidR="009F72C4" w:rsidRDefault="00B01C32">
            <w:pPr>
              <w:rPr>
                <w:rFonts w:ascii="Times New Roman" w:hAnsi="Times New Roman"/>
              </w:rPr>
            </w:pPr>
            <w:r>
              <w:rPr>
                <w:rFonts w:ascii="Times New Roman" w:hAnsi="Times New Roman"/>
              </w:rPr>
              <w:t>Svrha projekta:</w:t>
            </w:r>
          </w:p>
          <w:p w14:paraId="60A68BAC" w14:textId="77777777" w:rsidR="009F72C4" w:rsidRDefault="009F72C4">
            <w:pPr>
              <w:rPr>
                <w:rFonts w:ascii="Times New Roman" w:hAnsi="Times New Roman"/>
              </w:rPr>
            </w:pPr>
          </w:p>
        </w:tc>
        <w:tc>
          <w:tcPr>
            <w:tcW w:w="4484" w:type="dxa"/>
            <w:shd w:val="clear" w:color="auto" w:fill="D9D9D9" w:themeFill="background1" w:themeFillShade="D9"/>
          </w:tcPr>
          <w:p w14:paraId="60A68BAD" w14:textId="77777777" w:rsidR="009F72C4" w:rsidRDefault="009F72C4">
            <w:pPr>
              <w:jc w:val="center"/>
              <w:rPr>
                <w:rFonts w:ascii="Times New Roman" w:hAnsi="Times New Roman"/>
              </w:rPr>
            </w:pPr>
          </w:p>
        </w:tc>
      </w:tr>
      <w:tr w:rsidR="009F72C4" w14:paraId="60A68BB1" w14:textId="77777777">
        <w:tc>
          <w:tcPr>
            <w:tcW w:w="4860" w:type="dxa"/>
            <w:gridSpan w:val="2"/>
            <w:shd w:val="clear" w:color="auto" w:fill="D9D9D9" w:themeFill="background1" w:themeFillShade="D9"/>
          </w:tcPr>
          <w:p w14:paraId="60A68BAF" w14:textId="77777777" w:rsidR="009F72C4" w:rsidRDefault="00B01C32">
            <w:pPr>
              <w:rPr>
                <w:rFonts w:ascii="Times New Roman" w:hAnsi="Times New Roman"/>
              </w:rPr>
            </w:pPr>
            <w:r>
              <w:rPr>
                <w:rFonts w:ascii="Times New Roman" w:hAnsi="Times New Roman"/>
              </w:rPr>
              <w:t>Ciljevi projekta (rezultati projekta)*</w:t>
            </w:r>
          </w:p>
        </w:tc>
        <w:tc>
          <w:tcPr>
            <w:tcW w:w="4484" w:type="dxa"/>
            <w:shd w:val="clear" w:color="auto" w:fill="D9D9D9" w:themeFill="background1" w:themeFillShade="D9"/>
          </w:tcPr>
          <w:p w14:paraId="60A68BB0" w14:textId="77777777" w:rsidR="009F72C4" w:rsidRDefault="009F72C4">
            <w:pPr>
              <w:jc w:val="center"/>
              <w:rPr>
                <w:rFonts w:ascii="Times New Roman" w:hAnsi="Times New Roman"/>
              </w:rPr>
            </w:pPr>
          </w:p>
        </w:tc>
      </w:tr>
      <w:tr w:rsidR="009F72C4" w14:paraId="60A68BB5" w14:textId="77777777">
        <w:tc>
          <w:tcPr>
            <w:tcW w:w="866" w:type="dxa"/>
          </w:tcPr>
          <w:p w14:paraId="60A68BB2" w14:textId="77777777" w:rsidR="009F72C4" w:rsidRDefault="00B01C32">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1.</w:t>
            </w:r>
          </w:p>
        </w:tc>
        <w:tc>
          <w:tcPr>
            <w:tcW w:w="3994" w:type="dxa"/>
          </w:tcPr>
          <w:p w14:paraId="60A68BB3"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60A68BB4"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r>
      <w:tr w:rsidR="009F72C4" w14:paraId="60A68BB9" w14:textId="77777777">
        <w:tc>
          <w:tcPr>
            <w:tcW w:w="866" w:type="dxa"/>
          </w:tcPr>
          <w:p w14:paraId="60A68BB6" w14:textId="77777777" w:rsidR="009F72C4" w:rsidRDefault="00B01C32">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2.</w:t>
            </w:r>
          </w:p>
        </w:tc>
        <w:tc>
          <w:tcPr>
            <w:tcW w:w="3994" w:type="dxa"/>
          </w:tcPr>
          <w:p w14:paraId="60A68BB7"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60A68BB8"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r>
      <w:tr w:rsidR="009F72C4" w14:paraId="60A68BBD" w14:textId="77777777">
        <w:tc>
          <w:tcPr>
            <w:tcW w:w="866" w:type="dxa"/>
          </w:tcPr>
          <w:p w14:paraId="60A68BBA" w14:textId="77777777" w:rsidR="009F72C4" w:rsidRDefault="00B01C32">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3.</w:t>
            </w:r>
          </w:p>
        </w:tc>
        <w:tc>
          <w:tcPr>
            <w:tcW w:w="3994" w:type="dxa"/>
          </w:tcPr>
          <w:p w14:paraId="60A68BBB"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60A68BBC"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r>
      <w:tr w:rsidR="009F72C4" w14:paraId="60A68BC1" w14:textId="77777777">
        <w:tc>
          <w:tcPr>
            <w:tcW w:w="866" w:type="dxa"/>
          </w:tcPr>
          <w:p w14:paraId="60A68BBE" w14:textId="77777777" w:rsidR="009F72C4" w:rsidRDefault="00B01C32">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w:t>
            </w:r>
          </w:p>
        </w:tc>
        <w:tc>
          <w:tcPr>
            <w:tcW w:w="3994" w:type="dxa"/>
          </w:tcPr>
          <w:p w14:paraId="60A68BBF"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60A68BC0"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r>
      <w:tr w:rsidR="009F72C4" w14:paraId="60A68BC5" w14:textId="77777777">
        <w:tc>
          <w:tcPr>
            <w:tcW w:w="866" w:type="dxa"/>
          </w:tcPr>
          <w:p w14:paraId="60A68BC2" w14:textId="77777777" w:rsidR="009F72C4" w:rsidRDefault="00B01C32">
            <w:pPr>
              <w:pStyle w:val="Default"/>
              <w:shd w:val="clear" w:color="auto" w:fill="F2F2F2" w:themeFill="background1" w:themeFillShade="F2"/>
              <w:jc w:val="center"/>
              <w:rPr>
                <w:rFonts w:ascii="Times New Roman" w:hAnsi="Times New Roman" w:cs="Times New Roman"/>
                <w:i/>
                <w:lang w:bidi="hr-HR"/>
              </w:rPr>
            </w:pPr>
            <w:r>
              <w:rPr>
                <w:rFonts w:ascii="Times New Roman" w:hAnsi="Times New Roman" w:cs="Times New Roman"/>
                <w:i/>
                <w:lang w:bidi="hr-HR"/>
              </w:rPr>
              <w:t>...</w:t>
            </w:r>
          </w:p>
        </w:tc>
        <w:tc>
          <w:tcPr>
            <w:tcW w:w="3994" w:type="dxa"/>
          </w:tcPr>
          <w:p w14:paraId="60A68BC3"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c>
          <w:tcPr>
            <w:tcW w:w="4484" w:type="dxa"/>
          </w:tcPr>
          <w:p w14:paraId="60A68BC4" w14:textId="77777777" w:rsidR="009F72C4" w:rsidRDefault="009F72C4">
            <w:pPr>
              <w:pStyle w:val="Default"/>
              <w:shd w:val="clear" w:color="auto" w:fill="F2F2F2" w:themeFill="background1" w:themeFillShade="F2"/>
              <w:jc w:val="center"/>
              <w:rPr>
                <w:rFonts w:ascii="Times New Roman" w:hAnsi="Times New Roman" w:cs="Times New Roman"/>
                <w:i/>
                <w:lang w:bidi="hr-HR"/>
              </w:rPr>
            </w:pPr>
          </w:p>
        </w:tc>
      </w:tr>
    </w:tbl>
    <w:p w14:paraId="60A68BC6" w14:textId="77777777" w:rsidR="009F72C4" w:rsidRDefault="00B01C32">
      <w:pPr>
        <w:pStyle w:val="Default"/>
        <w:shd w:val="clear" w:color="auto" w:fill="F2F2F2" w:themeFill="background1" w:themeFillShade="F2"/>
        <w:jc w:val="both"/>
        <w:rPr>
          <w:rFonts w:ascii="Times New Roman" w:hAnsi="Times New Roman"/>
          <w:i/>
          <w:sz w:val="18"/>
          <w:szCs w:val="18"/>
          <w:lang w:bidi="hr-HR"/>
        </w:rPr>
      </w:pPr>
      <w:r>
        <w:rPr>
          <w:rFonts w:ascii="Times New Roman" w:hAnsi="Times New Roman"/>
          <w:i/>
          <w:sz w:val="18"/>
          <w:szCs w:val="18"/>
          <w:lang w:bidi="hr-HR"/>
        </w:rPr>
        <w:t>* kombinacijom kojih se postiže svrha</w:t>
      </w:r>
    </w:p>
    <w:p w14:paraId="60A68BC7" w14:textId="77777777" w:rsidR="009F72C4" w:rsidRDefault="009F72C4">
      <w:pPr>
        <w:pStyle w:val="Default"/>
        <w:shd w:val="clear" w:color="auto" w:fill="F2F2F2" w:themeFill="background1" w:themeFillShade="F2"/>
        <w:jc w:val="both"/>
        <w:rPr>
          <w:rFonts w:ascii="Times New Roman" w:hAnsi="Times New Roman"/>
          <w:i/>
          <w:sz w:val="22"/>
          <w:szCs w:val="22"/>
          <w:lang w:bidi="hr-HR"/>
        </w:rPr>
      </w:pPr>
    </w:p>
    <w:p w14:paraId="60A68BC8" w14:textId="77777777" w:rsidR="009F72C4" w:rsidRDefault="009F72C4">
      <w:pPr>
        <w:pStyle w:val="Default"/>
        <w:shd w:val="clear" w:color="auto" w:fill="F2F2F2" w:themeFill="background1" w:themeFillShade="F2"/>
        <w:jc w:val="both"/>
        <w:rPr>
          <w:rFonts w:ascii="Times New Roman" w:hAnsi="Times New Roman"/>
          <w:i/>
          <w:sz w:val="22"/>
          <w:szCs w:val="22"/>
          <w:lang w:bidi="hr-HR"/>
        </w:rPr>
      </w:pPr>
    </w:p>
    <w:p w14:paraId="60A68BC9" w14:textId="77777777" w:rsidR="009F72C4" w:rsidRDefault="009F72C4">
      <w:pPr>
        <w:pStyle w:val="Default"/>
        <w:jc w:val="both"/>
        <w:rPr>
          <w:rFonts w:ascii="Arial" w:hAnsi="Arial" w:cs="Arial"/>
          <w:sz w:val="22"/>
          <w:szCs w:val="22"/>
        </w:rPr>
      </w:pPr>
    </w:p>
    <w:p w14:paraId="60A68BCA" w14:textId="77777777" w:rsidR="009F72C4" w:rsidRDefault="009F72C4">
      <w:pPr>
        <w:spacing w:after="0" w:line="240" w:lineRule="auto"/>
        <w:rPr>
          <w:rFonts w:ascii="Times New Roman" w:hAnsi="Times New Roman"/>
          <w:i/>
          <w:sz w:val="20"/>
          <w:szCs w:val="20"/>
        </w:rPr>
      </w:pPr>
    </w:p>
    <w:p w14:paraId="60A68BCB" w14:textId="77777777" w:rsidR="009F72C4" w:rsidRDefault="009F72C4">
      <w:pPr>
        <w:spacing w:after="0" w:line="240" w:lineRule="auto"/>
        <w:rPr>
          <w:rFonts w:ascii="Times New Roman" w:hAnsi="Times New Roman"/>
          <w:i/>
          <w:sz w:val="20"/>
          <w:szCs w:val="20"/>
        </w:rPr>
      </w:pPr>
    </w:p>
    <w:p w14:paraId="4DE54A41" w14:textId="77777777" w:rsidR="009556BB" w:rsidRDefault="009556BB">
      <w:pPr>
        <w:spacing w:after="0" w:line="240" w:lineRule="auto"/>
        <w:rPr>
          <w:rFonts w:ascii="Times New Roman" w:hAnsi="Times New Roman"/>
          <w:i/>
          <w:sz w:val="20"/>
          <w:szCs w:val="20"/>
        </w:rPr>
      </w:pPr>
    </w:p>
    <w:p w14:paraId="60A68BCC" w14:textId="77777777" w:rsidR="009F72C4" w:rsidRDefault="009F72C4">
      <w:pPr>
        <w:spacing w:after="0" w:line="240" w:lineRule="auto"/>
        <w:rPr>
          <w:rFonts w:ascii="Times New Roman" w:hAnsi="Times New Roman"/>
          <w:i/>
          <w:sz w:val="20"/>
          <w:szCs w:val="20"/>
        </w:rPr>
      </w:pPr>
    </w:p>
    <w:p w14:paraId="60A68BCD" w14:textId="77777777" w:rsidR="009F72C4" w:rsidRDefault="00B01C32">
      <w:pPr>
        <w:pStyle w:val="Heading1"/>
        <w:numPr>
          <w:ilvl w:val="1"/>
          <w:numId w:val="5"/>
        </w:numPr>
        <w:tabs>
          <w:tab w:val="left" w:pos="1276"/>
        </w:tabs>
        <w:spacing w:after="0"/>
        <w:ind w:left="1276" w:hanging="709"/>
        <w:rPr>
          <w:b w:val="0"/>
          <w:szCs w:val="24"/>
        </w:rPr>
      </w:pPr>
      <w:bookmarkStart w:id="30" w:name="_Toc460233632"/>
      <w:r>
        <w:rPr>
          <w:b w:val="0"/>
          <w:szCs w:val="24"/>
        </w:rPr>
        <w:lastRenderedPageBreak/>
        <w:t>Plan provedbe projekta</w:t>
      </w:r>
      <w:bookmarkEnd w:id="30"/>
    </w:p>
    <w:p w14:paraId="60A68BCE" w14:textId="10F45BB6" w:rsidR="009F72C4" w:rsidRDefault="00B01C32">
      <w:pPr>
        <w:shd w:val="clear" w:color="auto" w:fill="F2F2F2" w:themeFill="background1" w:themeFillShade="F2"/>
        <w:autoSpaceDN w:val="0"/>
        <w:adjustRightInd w:val="0"/>
        <w:spacing w:after="0" w:line="240" w:lineRule="auto"/>
        <w:jc w:val="both"/>
        <w:rPr>
          <w:rFonts w:ascii="Times New Roman" w:hAnsi="Times New Roman"/>
          <w:i/>
        </w:rPr>
      </w:pPr>
      <w:r>
        <w:rPr>
          <w:rFonts w:ascii="Times New Roman" w:hAnsi="Times New Roman"/>
          <w:i/>
        </w:rPr>
        <w:t>Navedite i detaljno opišite svaki element provedbe projekta koje je potrebno provesti i načine za njihovu realizaciju. Element projekta predstavlja grupu aktivnosti kojima se postižu rezultati. Podaci vezani za elemente projekta koji su navedeni u Investicijskoj studiji moraju odgovarati kategorijama koje su definirane u Prijavnom obrascu</w:t>
      </w:r>
      <w:r w:rsidR="00837539">
        <w:rPr>
          <w:rFonts w:ascii="Times New Roman" w:hAnsi="Times New Roman"/>
          <w:i/>
        </w:rPr>
        <w:t xml:space="preserve"> A</w:t>
      </w:r>
      <w:r>
        <w:rPr>
          <w:rFonts w:ascii="Times New Roman" w:hAnsi="Times New Roman"/>
          <w:i/>
        </w:rPr>
        <w:t xml:space="preserve">.  </w:t>
      </w:r>
    </w:p>
    <w:p w14:paraId="60A68BCF" w14:textId="77777777" w:rsidR="009F72C4" w:rsidRDefault="00B01C32">
      <w:pPr>
        <w:rPr>
          <w:rFonts w:ascii="Times New Roman" w:hAnsi="Times New Roman"/>
          <w:szCs w:val="24"/>
        </w:rPr>
      </w:pPr>
      <w:r>
        <w:rPr>
          <w:rFonts w:ascii="Times New Roman" w:hAnsi="Times New Roman"/>
          <w:szCs w:val="24"/>
        </w:rPr>
        <w:t xml:space="preserve">Element projekta 1: </w:t>
      </w:r>
      <w:r>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77"/>
        <w:gridCol w:w="7429"/>
      </w:tblGrid>
      <w:tr w:rsidR="009F72C4" w14:paraId="60A68BD2" w14:textId="77777777">
        <w:trPr>
          <w:trHeight w:val="413"/>
        </w:trPr>
        <w:tc>
          <w:tcPr>
            <w:tcW w:w="1977" w:type="dxa"/>
            <w:vAlign w:val="center"/>
          </w:tcPr>
          <w:p w14:paraId="60A68BD0" w14:textId="77777777" w:rsidR="009F72C4" w:rsidRDefault="00B01C32">
            <w:pPr>
              <w:rPr>
                <w:rFonts w:ascii="Times New Roman" w:hAnsi="Times New Roman"/>
                <w:i/>
                <w:szCs w:val="24"/>
              </w:rPr>
            </w:pPr>
            <w:r>
              <w:rPr>
                <w:rFonts w:ascii="Times New Roman" w:hAnsi="Times New Roman"/>
                <w:bCs/>
              </w:rPr>
              <w:t>Aktivnost 1.1.</w:t>
            </w:r>
          </w:p>
        </w:tc>
        <w:tc>
          <w:tcPr>
            <w:tcW w:w="7429" w:type="dxa"/>
            <w:vAlign w:val="center"/>
          </w:tcPr>
          <w:p w14:paraId="60A68BD1" w14:textId="77777777" w:rsidR="009F72C4" w:rsidRDefault="00B01C32">
            <w:pPr>
              <w:rPr>
                <w:rFonts w:ascii="Times New Roman" w:hAnsi="Times New Roman"/>
                <w:i/>
                <w:szCs w:val="24"/>
              </w:rPr>
            </w:pPr>
            <w:r>
              <w:rPr>
                <w:rFonts w:ascii="Times New Roman" w:hAnsi="Times New Roman"/>
                <w:i/>
              </w:rPr>
              <w:t>&lt;naziv aktivnosti&gt;</w:t>
            </w:r>
          </w:p>
        </w:tc>
      </w:tr>
      <w:tr w:rsidR="009F72C4" w14:paraId="60A68BD5" w14:textId="77777777">
        <w:trPr>
          <w:trHeight w:val="438"/>
        </w:trPr>
        <w:tc>
          <w:tcPr>
            <w:tcW w:w="1977" w:type="dxa"/>
            <w:vAlign w:val="center"/>
          </w:tcPr>
          <w:p w14:paraId="60A68BD3" w14:textId="77777777" w:rsidR="009F72C4" w:rsidRDefault="00B01C32">
            <w:pPr>
              <w:rPr>
                <w:rFonts w:ascii="Times New Roman" w:hAnsi="Times New Roman"/>
                <w:i/>
                <w:szCs w:val="24"/>
              </w:rPr>
            </w:pPr>
            <w:r>
              <w:rPr>
                <w:rFonts w:ascii="Times New Roman" w:hAnsi="Times New Roman"/>
                <w:bCs/>
              </w:rPr>
              <w:t>Logička podloga</w:t>
            </w:r>
          </w:p>
        </w:tc>
        <w:tc>
          <w:tcPr>
            <w:tcW w:w="7429" w:type="dxa"/>
            <w:vAlign w:val="center"/>
          </w:tcPr>
          <w:p w14:paraId="60A68BD4" w14:textId="77777777" w:rsidR="009F72C4" w:rsidRDefault="00B01C32">
            <w:pPr>
              <w:rPr>
                <w:rFonts w:ascii="Times New Roman" w:hAnsi="Times New Roman"/>
                <w:i/>
                <w:szCs w:val="24"/>
              </w:rPr>
            </w:pPr>
            <w:r>
              <w:rPr>
                <w:rFonts w:ascii="Times New Roman" w:hAnsi="Times New Roman"/>
                <w:i/>
              </w:rPr>
              <w:t>&lt;opišite rezultat koji se mora postići&gt;</w:t>
            </w:r>
          </w:p>
        </w:tc>
      </w:tr>
      <w:tr w:rsidR="009F72C4" w14:paraId="60A68BD8" w14:textId="77777777">
        <w:trPr>
          <w:trHeight w:val="438"/>
        </w:trPr>
        <w:tc>
          <w:tcPr>
            <w:tcW w:w="1977" w:type="dxa"/>
            <w:vAlign w:val="center"/>
          </w:tcPr>
          <w:p w14:paraId="60A68BD6" w14:textId="77777777" w:rsidR="009F72C4" w:rsidRDefault="00B01C32">
            <w:pPr>
              <w:rPr>
                <w:rFonts w:ascii="Times New Roman" w:hAnsi="Times New Roman"/>
                <w:i/>
                <w:szCs w:val="24"/>
              </w:rPr>
            </w:pPr>
            <w:r>
              <w:rPr>
                <w:rFonts w:ascii="Times New Roman" w:hAnsi="Times New Roman"/>
                <w:bCs/>
              </w:rPr>
              <w:t>Provedba</w:t>
            </w:r>
          </w:p>
        </w:tc>
        <w:tc>
          <w:tcPr>
            <w:tcW w:w="7429" w:type="dxa"/>
            <w:vAlign w:val="center"/>
          </w:tcPr>
          <w:p w14:paraId="60A68BD7" w14:textId="77777777" w:rsidR="009F72C4" w:rsidRDefault="00B01C32">
            <w:pPr>
              <w:rPr>
                <w:rFonts w:ascii="Times New Roman" w:hAnsi="Times New Roman"/>
                <w:i/>
                <w:szCs w:val="24"/>
              </w:rPr>
            </w:pPr>
            <w:r>
              <w:rPr>
                <w:rFonts w:ascii="Times New Roman" w:hAnsi="Times New Roman"/>
                <w:i/>
              </w:rPr>
              <w:t>&lt;opišite korake potrebne za provedbu aktivnosti&gt;</w:t>
            </w:r>
          </w:p>
        </w:tc>
      </w:tr>
      <w:tr w:rsidR="009F72C4" w14:paraId="60A68BDB" w14:textId="77777777">
        <w:trPr>
          <w:trHeight w:val="413"/>
        </w:trPr>
        <w:tc>
          <w:tcPr>
            <w:tcW w:w="1977" w:type="dxa"/>
            <w:vAlign w:val="center"/>
          </w:tcPr>
          <w:p w14:paraId="60A68BD9" w14:textId="77777777" w:rsidR="009F72C4" w:rsidRDefault="00B01C32">
            <w:pPr>
              <w:tabs>
                <w:tab w:val="left" w:pos="426"/>
              </w:tabs>
              <w:rPr>
                <w:rFonts w:ascii="Times New Roman" w:hAnsi="Times New Roman"/>
                <w:bCs/>
              </w:rPr>
            </w:pPr>
            <w:r>
              <w:rPr>
                <w:rFonts w:ascii="Times New Roman" w:hAnsi="Times New Roman"/>
                <w:bCs/>
              </w:rPr>
              <w:t xml:space="preserve">Izlazni pokazatelji </w:t>
            </w:r>
          </w:p>
        </w:tc>
        <w:tc>
          <w:tcPr>
            <w:tcW w:w="7429" w:type="dxa"/>
            <w:vAlign w:val="center"/>
          </w:tcPr>
          <w:p w14:paraId="60A68BDA" w14:textId="77777777" w:rsidR="009F72C4" w:rsidRDefault="00B01C32">
            <w:pPr>
              <w:rPr>
                <w:rFonts w:ascii="Times New Roman" w:hAnsi="Times New Roman"/>
                <w:i/>
                <w:szCs w:val="24"/>
              </w:rPr>
            </w:pPr>
            <w:r>
              <w:rPr>
                <w:rFonts w:ascii="Times New Roman" w:hAnsi="Times New Roman"/>
                <w:i/>
              </w:rPr>
              <w:t>&lt;opišite izlazne pokazatelje aktivnosti kvalitativno i kvantitativno&gt;</w:t>
            </w:r>
          </w:p>
        </w:tc>
      </w:tr>
      <w:tr w:rsidR="009F72C4" w14:paraId="60A68BDE" w14:textId="77777777">
        <w:trPr>
          <w:trHeight w:val="453"/>
        </w:trPr>
        <w:tc>
          <w:tcPr>
            <w:tcW w:w="1977" w:type="dxa"/>
            <w:vAlign w:val="center"/>
          </w:tcPr>
          <w:p w14:paraId="60A68BDC" w14:textId="77777777" w:rsidR="009F72C4" w:rsidRDefault="00B01C32">
            <w:pPr>
              <w:rPr>
                <w:rFonts w:ascii="Times New Roman" w:hAnsi="Times New Roman"/>
                <w:i/>
                <w:szCs w:val="24"/>
              </w:rPr>
            </w:pPr>
            <w:r>
              <w:rPr>
                <w:rFonts w:ascii="Times New Roman" w:hAnsi="Times New Roman"/>
                <w:bCs/>
              </w:rPr>
              <w:t>Odgovornost</w:t>
            </w:r>
          </w:p>
        </w:tc>
        <w:tc>
          <w:tcPr>
            <w:tcW w:w="7429" w:type="dxa"/>
            <w:vAlign w:val="center"/>
          </w:tcPr>
          <w:p w14:paraId="60A68BDD" w14:textId="77777777" w:rsidR="009F72C4" w:rsidRDefault="00B01C32">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60A68BDF" w14:textId="77777777" w:rsidR="009F72C4" w:rsidRDefault="009F72C4">
      <w:pPr>
        <w:shd w:val="clear" w:color="auto" w:fill="FFFFFF" w:themeFill="background1"/>
        <w:autoSpaceDN w:val="0"/>
        <w:adjustRightInd w:val="0"/>
        <w:spacing w:after="0" w:line="240" w:lineRule="auto"/>
        <w:jc w:val="both"/>
        <w:rPr>
          <w:rFonts w:ascii="Times New Roman" w:hAnsi="Times New Roman"/>
          <w:bCs/>
          <w:i/>
          <w:szCs w:val="24"/>
        </w:rPr>
      </w:pPr>
    </w:p>
    <w:tbl>
      <w:tblPr>
        <w:tblStyle w:val="TableGrid"/>
        <w:tblW w:w="0" w:type="auto"/>
        <w:tblLook w:val="04A0" w:firstRow="1" w:lastRow="0" w:firstColumn="1" w:lastColumn="0" w:noHBand="0" w:noVBand="1"/>
      </w:tblPr>
      <w:tblGrid>
        <w:gridCol w:w="1987"/>
        <w:gridCol w:w="7465"/>
      </w:tblGrid>
      <w:tr w:rsidR="009F72C4" w14:paraId="60A68BE2" w14:textId="77777777">
        <w:trPr>
          <w:trHeight w:val="421"/>
        </w:trPr>
        <w:tc>
          <w:tcPr>
            <w:tcW w:w="1987" w:type="dxa"/>
            <w:vAlign w:val="center"/>
          </w:tcPr>
          <w:p w14:paraId="60A68BE0" w14:textId="77777777" w:rsidR="009F72C4" w:rsidRDefault="00B01C32">
            <w:pPr>
              <w:rPr>
                <w:rFonts w:ascii="Times New Roman" w:hAnsi="Times New Roman"/>
                <w:i/>
                <w:szCs w:val="24"/>
              </w:rPr>
            </w:pPr>
            <w:r>
              <w:rPr>
                <w:rFonts w:ascii="Times New Roman" w:hAnsi="Times New Roman"/>
                <w:bCs/>
              </w:rPr>
              <w:t>Aktivnost 1.2.</w:t>
            </w:r>
          </w:p>
        </w:tc>
        <w:tc>
          <w:tcPr>
            <w:tcW w:w="7465" w:type="dxa"/>
            <w:vAlign w:val="center"/>
          </w:tcPr>
          <w:p w14:paraId="60A68BE1" w14:textId="77777777" w:rsidR="009F72C4" w:rsidRDefault="00B01C32">
            <w:pPr>
              <w:rPr>
                <w:rFonts w:ascii="Times New Roman" w:hAnsi="Times New Roman"/>
                <w:i/>
                <w:szCs w:val="24"/>
              </w:rPr>
            </w:pPr>
            <w:r>
              <w:rPr>
                <w:rFonts w:ascii="Times New Roman" w:hAnsi="Times New Roman"/>
                <w:i/>
              </w:rPr>
              <w:t>&lt;naziv aktivnosti&gt;</w:t>
            </w:r>
          </w:p>
        </w:tc>
      </w:tr>
      <w:tr w:rsidR="009F72C4" w14:paraId="60A68BE5" w14:textId="77777777">
        <w:trPr>
          <w:trHeight w:val="447"/>
        </w:trPr>
        <w:tc>
          <w:tcPr>
            <w:tcW w:w="1987" w:type="dxa"/>
            <w:vAlign w:val="center"/>
          </w:tcPr>
          <w:p w14:paraId="60A68BE3" w14:textId="77777777" w:rsidR="009F72C4" w:rsidRDefault="00B01C32">
            <w:pPr>
              <w:rPr>
                <w:rFonts w:ascii="Times New Roman" w:hAnsi="Times New Roman"/>
                <w:i/>
                <w:szCs w:val="24"/>
              </w:rPr>
            </w:pPr>
            <w:r>
              <w:rPr>
                <w:rFonts w:ascii="Times New Roman" w:hAnsi="Times New Roman"/>
                <w:bCs/>
              </w:rPr>
              <w:t>Logička podloga</w:t>
            </w:r>
          </w:p>
        </w:tc>
        <w:tc>
          <w:tcPr>
            <w:tcW w:w="7465" w:type="dxa"/>
            <w:vAlign w:val="center"/>
          </w:tcPr>
          <w:p w14:paraId="60A68BE4" w14:textId="77777777" w:rsidR="009F72C4" w:rsidRDefault="00B01C32">
            <w:pPr>
              <w:rPr>
                <w:rFonts w:ascii="Times New Roman" w:hAnsi="Times New Roman"/>
                <w:i/>
                <w:szCs w:val="24"/>
              </w:rPr>
            </w:pPr>
            <w:r>
              <w:rPr>
                <w:rFonts w:ascii="Times New Roman" w:hAnsi="Times New Roman"/>
                <w:i/>
              </w:rPr>
              <w:t>&lt;opišite  rezultat koji se mora postići&gt;</w:t>
            </w:r>
          </w:p>
        </w:tc>
      </w:tr>
      <w:tr w:rsidR="009F72C4" w14:paraId="60A68BE8" w14:textId="77777777">
        <w:trPr>
          <w:trHeight w:val="447"/>
        </w:trPr>
        <w:tc>
          <w:tcPr>
            <w:tcW w:w="1987" w:type="dxa"/>
            <w:vAlign w:val="center"/>
          </w:tcPr>
          <w:p w14:paraId="60A68BE6" w14:textId="77777777" w:rsidR="009F72C4" w:rsidRDefault="00B01C32">
            <w:pPr>
              <w:rPr>
                <w:rFonts w:ascii="Times New Roman" w:hAnsi="Times New Roman"/>
                <w:i/>
                <w:szCs w:val="24"/>
              </w:rPr>
            </w:pPr>
            <w:r>
              <w:rPr>
                <w:rFonts w:ascii="Times New Roman" w:hAnsi="Times New Roman"/>
                <w:bCs/>
              </w:rPr>
              <w:t>Provedba</w:t>
            </w:r>
          </w:p>
        </w:tc>
        <w:tc>
          <w:tcPr>
            <w:tcW w:w="7465" w:type="dxa"/>
            <w:vAlign w:val="center"/>
          </w:tcPr>
          <w:p w14:paraId="60A68BE7" w14:textId="77777777" w:rsidR="009F72C4" w:rsidRDefault="00B01C32">
            <w:pPr>
              <w:rPr>
                <w:rFonts w:ascii="Times New Roman" w:hAnsi="Times New Roman"/>
                <w:i/>
                <w:szCs w:val="24"/>
              </w:rPr>
            </w:pPr>
            <w:r>
              <w:rPr>
                <w:rFonts w:ascii="Times New Roman" w:hAnsi="Times New Roman"/>
                <w:i/>
              </w:rPr>
              <w:t>&lt;opišite korake potrebne za provedbu aktivnosti&gt;</w:t>
            </w:r>
          </w:p>
        </w:tc>
      </w:tr>
      <w:tr w:rsidR="009F72C4" w14:paraId="60A68BEB" w14:textId="77777777">
        <w:trPr>
          <w:trHeight w:val="421"/>
        </w:trPr>
        <w:tc>
          <w:tcPr>
            <w:tcW w:w="1987" w:type="dxa"/>
            <w:vAlign w:val="center"/>
          </w:tcPr>
          <w:p w14:paraId="60A68BE9" w14:textId="77777777" w:rsidR="009F72C4" w:rsidRDefault="00B01C32">
            <w:pPr>
              <w:tabs>
                <w:tab w:val="left" w:pos="426"/>
              </w:tabs>
              <w:rPr>
                <w:rFonts w:ascii="Times New Roman" w:hAnsi="Times New Roman"/>
                <w:bCs/>
              </w:rPr>
            </w:pPr>
            <w:r>
              <w:rPr>
                <w:rFonts w:ascii="Times New Roman" w:hAnsi="Times New Roman"/>
                <w:bCs/>
              </w:rPr>
              <w:t xml:space="preserve">Izlazni pokazatelji </w:t>
            </w:r>
          </w:p>
        </w:tc>
        <w:tc>
          <w:tcPr>
            <w:tcW w:w="7465" w:type="dxa"/>
            <w:vAlign w:val="center"/>
          </w:tcPr>
          <w:p w14:paraId="60A68BEA" w14:textId="77777777" w:rsidR="009F72C4" w:rsidRDefault="00B01C32">
            <w:pPr>
              <w:rPr>
                <w:rFonts w:ascii="Times New Roman" w:hAnsi="Times New Roman"/>
                <w:i/>
                <w:szCs w:val="24"/>
              </w:rPr>
            </w:pPr>
            <w:r>
              <w:rPr>
                <w:rFonts w:ascii="Times New Roman" w:hAnsi="Times New Roman"/>
                <w:i/>
              </w:rPr>
              <w:t>&lt;opišite izlazne pokazatelje aktivnosti kvalitativno i kvantitativno&gt;</w:t>
            </w:r>
          </w:p>
        </w:tc>
      </w:tr>
      <w:tr w:rsidR="009F72C4" w14:paraId="60A68BEE" w14:textId="77777777">
        <w:trPr>
          <w:trHeight w:val="462"/>
        </w:trPr>
        <w:tc>
          <w:tcPr>
            <w:tcW w:w="1987" w:type="dxa"/>
            <w:vAlign w:val="center"/>
          </w:tcPr>
          <w:p w14:paraId="60A68BEC" w14:textId="77777777" w:rsidR="009F72C4" w:rsidRDefault="00B01C32">
            <w:pPr>
              <w:rPr>
                <w:rFonts w:ascii="Times New Roman" w:hAnsi="Times New Roman"/>
                <w:i/>
                <w:szCs w:val="24"/>
              </w:rPr>
            </w:pPr>
            <w:r>
              <w:rPr>
                <w:rFonts w:ascii="Times New Roman" w:hAnsi="Times New Roman"/>
                <w:bCs/>
              </w:rPr>
              <w:t>Odgovornost</w:t>
            </w:r>
          </w:p>
        </w:tc>
        <w:tc>
          <w:tcPr>
            <w:tcW w:w="7465" w:type="dxa"/>
            <w:vAlign w:val="center"/>
          </w:tcPr>
          <w:p w14:paraId="60A68BED" w14:textId="77777777" w:rsidR="009F72C4" w:rsidRDefault="00B01C32">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60A68BEF" w14:textId="77777777" w:rsidR="009F72C4" w:rsidRDefault="009F72C4">
      <w:pPr>
        <w:shd w:val="clear" w:color="auto" w:fill="FFFFFF" w:themeFill="background1"/>
        <w:autoSpaceDN w:val="0"/>
        <w:adjustRightInd w:val="0"/>
        <w:spacing w:after="0" w:line="240" w:lineRule="auto"/>
        <w:jc w:val="both"/>
        <w:rPr>
          <w:rFonts w:ascii="Times New Roman" w:hAnsi="Times New Roman"/>
          <w:bCs/>
          <w:i/>
          <w:szCs w:val="24"/>
        </w:rPr>
      </w:pPr>
    </w:p>
    <w:p w14:paraId="60A68BF0" w14:textId="77777777" w:rsidR="009F72C4" w:rsidRDefault="00B01C32">
      <w:pPr>
        <w:shd w:val="clear" w:color="auto" w:fill="F2F2F2" w:themeFill="background1" w:themeFillShade="F2"/>
        <w:autoSpaceDN w:val="0"/>
        <w:adjustRightInd w:val="0"/>
        <w:spacing w:after="0" w:line="240" w:lineRule="auto"/>
        <w:jc w:val="both"/>
        <w:rPr>
          <w:rFonts w:ascii="Times New Roman" w:hAnsi="Times New Roman"/>
          <w:bCs/>
          <w:i/>
          <w:szCs w:val="24"/>
        </w:rPr>
      </w:pPr>
      <w:r>
        <w:rPr>
          <w:rFonts w:ascii="Times New Roman" w:hAnsi="Times New Roman"/>
          <w:bCs/>
          <w:i/>
          <w:szCs w:val="24"/>
        </w:rPr>
        <w:t xml:space="preserve">Ponovite tablice onoliko puta koliko je potrebno kako bi naveli sve aktivnosti elementa projekta. </w:t>
      </w:r>
    </w:p>
    <w:p w14:paraId="60A68BF1" w14:textId="77777777" w:rsidR="009F72C4" w:rsidRDefault="009F72C4">
      <w:pPr>
        <w:spacing w:after="0" w:line="240" w:lineRule="auto"/>
        <w:rPr>
          <w:rFonts w:ascii="Times New Roman" w:hAnsi="Times New Roman"/>
          <w:szCs w:val="24"/>
        </w:rPr>
      </w:pPr>
    </w:p>
    <w:p w14:paraId="60A68BF2" w14:textId="77777777" w:rsidR="009F72C4" w:rsidRDefault="00B01C32">
      <w:pPr>
        <w:spacing w:after="0" w:line="240" w:lineRule="auto"/>
        <w:rPr>
          <w:rFonts w:ascii="Times New Roman" w:hAnsi="Times New Roman"/>
          <w:i/>
          <w:szCs w:val="24"/>
        </w:rPr>
      </w:pPr>
      <w:r>
        <w:rPr>
          <w:rFonts w:ascii="Times New Roman" w:hAnsi="Times New Roman"/>
          <w:szCs w:val="24"/>
        </w:rPr>
        <w:t xml:space="preserve">Element projekta 2: </w:t>
      </w:r>
      <w:r>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87"/>
        <w:gridCol w:w="7465"/>
      </w:tblGrid>
      <w:tr w:rsidR="009F72C4" w14:paraId="60A68BF5" w14:textId="77777777">
        <w:trPr>
          <w:trHeight w:val="421"/>
        </w:trPr>
        <w:tc>
          <w:tcPr>
            <w:tcW w:w="1987" w:type="dxa"/>
            <w:vAlign w:val="center"/>
          </w:tcPr>
          <w:p w14:paraId="60A68BF3" w14:textId="77777777" w:rsidR="009F72C4" w:rsidRDefault="00B01C32">
            <w:pPr>
              <w:rPr>
                <w:rFonts w:ascii="Times New Roman" w:hAnsi="Times New Roman"/>
                <w:i/>
                <w:szCs w:val="24"/>
              </w:rPr>
            </w:pPr>
            <w:r>
              <w:rPr>
                <w:rFonts w:ascii="Times New Roman" w:hAnsi="Times New Roman"/>
                <w:bCs/>
              </w:rPr>
              <w:t>Aktivnost 2.1.</w:t>
            </w:r>
          </w:p>
        </w:tc>
        <w:tc>
          <w:tcPr>
            <w:tcW w:w="7465" w:type="dxa"/>
            <w:vAlign w:val="center"/>
          </w:tcPr>
          <w:p w14:paraId="60A68BF4" w14:textId="77777777" w:rsidR="009F72C4" w:rsidRDefault="00B01C32">
            <w:pPr>
              <w:rPr>
                <w:rFonts w:ascii="Times New Roman" w:hAnsi="Times New Roman"/>
                <w:i/>
                <w:szCs w:val="24"/>
              </w:rPr>
            </w:pPr>
            <w:r>
              <w:rPr>
                <w:rFonts w:ascii="Times New Roman" w:hAnsi="Times New Roman"/>
                <w:i/>
              </w:rPr>
              <w:t>&lt;naziv aktivnosti&gt;</w:t>
            </w:r>
          </w:p>
        </w:tc>
      </w:tr>
      <w:tr w:rsidR="009F72C4" w14:paraId="60A68BF8" w14:textId="77777777">
        <w:trPr>
          <w:trHeight w:val="447"/>
        </w:trPr>
        <w:tc>
          <w:tcPr>
            <w:tcW w:w="1987" w:type="dxa"/>
            <w:vAlign w:val="center"/>
          </w:tcPr>
          <w:p w14:paraId="60A68BF6" w14:textId="77777777" w:rsidR="009F72C4" w:rsidRDefault="00B01C32">
            <w:pPr>
              <w:rPr>
                <w:rFonts w:ascii="Times New Roman" w:hAnsi="Times New Roman"/>
                <w:i/>
                <w:szCs w:val="24"/>
              </w:rPr>
            </w:pPr>
            <w:r>
              <w:rPr>
                <w:rFonts w:ascii="Times New Roman" w:hAnsi="Times New Roman"/>
                <w:bCs/>
              </w:rPr>
              <w:t>Logička podloga</w:t>
            </w:r>
          </w:p>
        </w:tc>
        <w:tc>
          <w:tcPr>
            <w:tcW w:w="7465" w:type="dxa"/>
            <w:vAlign w:val="center"/>
          </w:tcPr>
          <w:p w14:paraId="60A68BF7" w14:textId="77777777" w:rsidR="009F72C4" w:rsidRDefault="00B01C32">
            <w:pPr>
              <w:rPr>
                <w:rFonts w:ascii="Times New Roman" w:hAnsi="Times New Roman"/>
                <w:i/>
                <w:szCs w:val="24"/>
              </w:rPr>
            </w:pPr>
            <w:r>
              <w:rPr>
                <w:rFonts w:ascii="Times New Roman" w:hAnsi="Times New Roman"/>
                <w:i/>
              </w:rPr>
              <w:t>&lt;opišite  rezultat koji se mora postići&gt;</w:t>
            </w:r>
          </w:p>
        </w:tc>
      </w:tr>
      <w:tr w:rsidR="009F72C4" w14:paraId="60A68BFB" w14:textId="77777777">
        <w:trPr>
          <w:trHeight w:val="447"/>
        </w:trPr>
        <w:tc>
          <w:tcPr>
            <w:tcW w:w="1987" w:type="dxa"/>
            <w:vAlign w:val="center"/>
          </w:tcPr>
          <w:p w14:paraId="60A68BF9" w14:textId="77777777" w:rsidR="009F72C4" w:rsidRDefault="00B01C32">
            <w:pPr>
              <w:rPr>
                <w:rFonts w:ascii="Times New Roman" w:hAnsi="Times New Roman"/>
                <w:i/>
                <w:szCs w:val="24"/>
              </w:rPr>
            </w:pPr>
            <w:r>
              <w:rPr>
                <w:rFonts w:ascii="Times New Roman" w:hAnsi="Times New Roman"/>
                <w:bCs/>
              </w:rPr>
              <w:t>Provedba</w:t>
            </w:r>
          </w:p>
        </w:tc>
        <w:tc>
          <w:tcPr>
            <w:tcW w:w="7465" w:type="dxa"/>
            <w:vAlign w:val="center"/>
          </w:tcPr>
          <w:p w14:paraId="60A68BFA" w14:textId="77777777" w:rsidR="009F72C4" w:rsidRDefault="00B01C32">
            <w:pPr>
              <w:rPr>
                <w:rFonts w:ascii="Times New Roman" w:hAnsi="Times New Roman"/>
                <w:i/>
                <w:szCs w:val="24"/>
              </w:rPr>
            </w:pPr>
            <w:r>
              <w:rPr>
                <w:rFonts w:ascii="Times New Roman" w:hAnsi="Times New Roman"/>
                <w:i/>
              </w:rPr>
              <w:t>&lt;opišite korake potrebne za provedbu aktivnosti&gt;</w:t>
            </w:r>
          </w:p>
        </w:tc>
      </w:tr>
      <w:tr w:rsidR="009F72C4" w14:paraId="60A68BFE" w14:textId="77777777">
        <w:trPr>
          <w:trHeight w:val="421"/>
        </w:trPr>
        <w:tc>
          <w:tcPr>
            <w:tcW w:w="1987" w:type="dxa"/>
            <w:vAlign w:val="center"/>
          </w:tcPr>
          <w:p w14:paraId="60A68BFC" w14:textId="77777777" w:rsidR="009F72C4" w:rsidRDefault="00B01C32">
            <w:pPr>
              <w:tabs>
                <w:tab w:val="left" w:pos="426"/>
              </w:tabs>
              <w:rPr>
                <w:rFonts w:ascii="Times New Roman" w:hAnsi="Times New Roman"/>
                <w:bCs/>
              </w:rPr>
            </w:pPr>
            <w:r>
              <w:rPr>
                <w:rFonts w:ascii="Times New Roman" w:hAnsi="Times New Roman"/>
                <w:bCs/>
              </w:rPr>
              <w:t xml:space="preserve">Izlazni pokazatelji </w:t>
            </w:r>
          </w:p>
        </w:tc>
        <w:tc>
          <w:tcPr>
            <w:tcW w:w="7465" w:type="dxa"/>
            <w:vAlign w:val="center"/>
          </w:tcPr>
          <w:p w14:paraId="60A68BFD" w14:textId="77777777" w:rsidR="009F72C4" w:rsidRDefault="00B01C32">
            <w:pPr>
              <w:rPr>
                <w:rFonts w:ascii="Times New Roman" w:hAnsi="Times New Roman"/>
                <w:i/>
                <w:szCs w:val="24"/>
              </w:rPr>
            </w:pPr>
            <w:r>
              <w:rPr>
                <w:rFonts w:ascii="Times New Roman" w:hAnsi="Times New Roman"/>
                <w:i/>
              </w:rPr>
              <w:t>&lt;opišite izlazne pokazatelje aktivnosti kvalitativno i kvantitativno&gt;</w:t>
            </w:r>
          </w:p>
        </w:tc>
      </w:tr>
      <w:tr w:rsidR="009F72C4" w14:paraId="60A68C01" w14:textId="77777777">
        <w:trPr>
          <w:trHeight w:val="462"/>
        </w:trPr>
        <w:tc>
          <w:tcPr>
            <w:tcW w:w="1987" w:type="dxa"/>
            <w:vAlign w:val="center"/>
          </w:tcPr>
          <w:p w14:paraId="60A68BFF" w14:textId="77777777" w:rsidR="009F72C4" w:rsidRDefault="00B01C32">
            <w:pPr>
              <w:rPr>
                <w:rFonts w:ascii="Times New Roman" w:hAnsi="Times New Roman"/>
                <w:i/>
                <w:szCs w:val="24"/>
              </w:rPr>
            </w:pPr>
            <w:r>
              <w:rPr>
                <w:rFonts w:ascii="Times New Roman" w:hAnsi="Times New Roman"/>
                <w:bCs/>
              </w:rPr>
              <w:t>Odgovornost</w:t>
            </w:r>
          </w:p>
        </w:tc>
        <w:tc>
          <w:tcPr>
            <w:tcW w:w="7465" w:type="dxa"/>
            <w:vAlign w:val="center"/>
          </w:tcPr>
          <w:p w14:paraId="60A68C00" w14:textId="77777777" w:rsidR="009F72C4" w:rsidRDefault="00B01C32">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60A68C02" w14:textId="77777777" w:rsidR="009F72C4" w:rsidRDefault="009F72C4">
      <w:pPr>
        <w:spacing w:after="0" w:line="240" w:lineRule="auto"/>
        <w:rPr>
          <w:rFonts w:ascii="Times New Roman" w:hAnsi="Times New Roman"/>
          <w:szCs w:val="24"/>
        </w:rPr>
      </w:pPr>
    </w:p>
    <w:p w14:paraId="60A68C03" w14:textId="77777777" w:rsidR="009F72C4" w:rsidRDefault="00B01C32">
      <w:pPr>
        <w:shd w:val="clear" w:color="auto" w:fill="F2F2F2" w:themeFill="background1" w:themeFillShade="F2"/>
        <w:autoSpaceDN w:val="0"/>
        <w:adjustRightInd w:val="0"/>
        <w:spacing w:after="0" w:line="240" w:lineRule="auto"/>
        <w:jc w:val="both"/>
        <w:rPr>
          <w:rFonts w:ascii="Times New Roman" w:hAnsi="Times New Roman"/>
          <w:bCs/>
          <w:i/>
          <w:szCs w:val="24"/>
        </w:rPr>
      </w:pPr>
      <w:r>
        <w:rPr>
          <w:rFonts w:ascii="Times New Roman" w:hAnsi="Times New Roman"/>
          <w:bCs/>
          <w:i/>
          <w:szCs w:val="24"/>
        </w:rPr>
        <w:t xml:space="preserve">Ponovite tablice onoliko puta koliko je potrebno kako bi naveli sve aktivnosti elementa projekta. </w:t>
      </w:r>
    </w:p>
    <w:p w14:paraId="60A68C04" w14:textId="77777777" w:rsidR="009F72C4" w:rsidRDefault="009F72C4">
      <w:pPr>
        <w:spacing w:after="0" w:line="240" w:lineRule="auto"/>
        <w:rPr>
          <w:rFonts w:ascii="Times New Roman" w:hAnsi="Times New Roman"/>
          <w:szCs w:val="24"/>
        </w:rPr>
      </w:pPr>
    </w:p>
    <w:p w14:paraId="60A68C05" w14:textId="77777777" w:rsidR="009F72C4" w:rsidRDefault="009F72C4">
      <w:pPr>
        <w:spacing w:after="0" w:line="240" w:lineRule="auto"/>
        <w:jc w:val="both"/>
        <w:rPr>
          <w:rFonts w:ascii="Times New Roman" w:eastAsia="Times New Roman" w:hAnsi="Times New Roman"/>
          <w:b/>
          <w:szCs w:val="20"/>
          <w:lang w:bidi="hr-HR"/>
        </w:rPr>
      </w:pPr>
    </w:p>
    <w:p w14:paraId="60A68C06" w14:textId="77777777" w:rsidR="009F72C4" w:rsidRDefault="00B01C32">
      <w:pPr>
        <w:spacing w:after="0" w:line="240" w:lineRule="auto"/>
        <w:jc w:val="both"/>
        <w:rPr>
          <w:rFonts w:ascii="Times New Roman" w:eastAsia="Times New Roman" w:hAnsi="Times New Roman"/>
          <w:b/>
          <w:i/>
          <w:szCs w:val="20"/>
          <w:lang w:bidi="hr-HR"/>
        </w:rPr>
      </w:pPr>
      <w:r>
        <w:rPr>
          <w:rFonts w:ascii="Times New Roman" w:eastAsia="Times New Roman" w:hAnsi="Times New Roman"/>
          <w:b/>
          <w:szCs w:val="20"/>
          <w:lang w:bidi="hr-HR"/>
        </w:rPr>
        <w:t>Trajanje projekta</w:t>
      </w:r>
    </w:p>
    <w:p w14:paraId="60A68C07" w14:textId="77777777" w:rsidR="009F72C4" w:rsidRDefault="00B01C32">
      <w:pPr>
        <w:shd w:val="clear" w:color="auto" w:fill="F2F2F2" w:themeFill="background1" w:themeFillShade="F2"/>
        <w:spacing w:after="0" w:line="240" w:lineRule="auto"/>
        <w:rPr>
          <w:rFonts w:ascii="Times New Roman" w:hAnsi="Times New Roman"/>
          <w:i/>
          <w:sz w:val="24"/>
          <w:szCs w:val="24"/>
          <w:lang w:bidi="hr-HR"/>
        </w:rPr>
      </w:pPr>
      <w:r>
        <w:rPr>
          <w:rFonts w:ascii="Times New Roman" w:hAnsi="Times New Roman"/>
          <w:i/>
          <w:sz w:val="24"/>
          <w:szCs w:val="24"/>
          <w:lang w:bidi="hr-HR"/>
        </w:rPr>
        <w:t xml:space="preserve">Popunite tablicu u nastavku. </w:t>
      </w:r>
    </w:p>
    <w:tbl>
      <w:tblPr>
        <w:tblStyle w:val="TableGrid"/>
        <w:tblW w:w="0" w:type="auto"/>
        <w:tblLook w:val="04A0" w:firstRow="1" w:lastRow="0" w:firstColumn="1" w:lastColumn="0" w:noHBand="0" w:noVBand="1"/>
      </w:tblPr>
      <w:tblGrid>
        <w:gridCol w:w="3094"/>
        <w:gridCol w:w="3094"/>
        <w:gridCol w:w="2992"/>
      </w:tblGrid>
      <w:tr w:rsidR="009F72C4" w14:paraId="60A68C0B" w14:textId="77777777">
        <w:trPr>
          <w:trHeight w:val="516"/>
        </w:trPr>
        <w:tc>
          <w:tcPr>
            <w:tcW w:w="3094" w:type="dxa"/>
            <w:shd w:val="clear" w:color="auto" w:fill="F2F2F2" w:themeFill="background1" w:themeFillShade="F2"/>
          </w:tcPr>
          <w:p w14:paraId="60A68C08" w14:textId="77777777" w:rsidR="009F72C4" w:rsidRDefault="00B01C32">
            <w:pPr>
              <w:jc w:val="center"/>
              <w:rPr>
                <w:rFonts w:ascii="Times New Roman" w:eastAsia="Times New Roman" w:hAnsi="Times New Roman"/>
                <w:szCs w:val="20"/>
                <w:lang w:bidi="hr-HR"/>
              </w:rPr>
            </w:pPr>
            <w:r>
              <w:rPr>
                <w:rFonts w:ascii="Times New Roman" w:eastAsia="Times New Roman" w:hAnsi="Times New Roman"/>
                <w:szCs w:val="20"/>
                <w:lang w:bidi="hr-HR"/>
              </w:rPr>
              <w:t>Planirani datum početka provedbe projekta</w:t>
            </w:r>
          </w:p>
        </w:tc>
        <w:tc>
          <w:tcPr>
            <w:tcW w:w="3094" w:type="dxa"/>
            <w:shd w:val="clear" w:color="auto" w:fill="F2F2F2" w:themeFill="background1" w:themeFillShade="F2"/>
          </w:tcPr>
          <w:p w14:paraId="60A68C09" w14:textId="77777777" w:rsidR="009F72C4" w:rsidRDefault="00B01C32">
            <w:pPr>
              <w:jc w:val="center"/>
              <w:rPr>
                <w:rFonts w:ascii="Times New Roman" w:eastAsia="Times New Roman" w:hAnsi="Times New Roman"/>
                <w:szCs w:val="20"/>
                <w:lang w:bidi="hr-HR"/>
              </w:rPr>
            </w:pPr>
            <w:r>
              <w:rPr>
                <w:rFonts w:ascii="Times New Roman" w:eastAsia="Times New Roman" w:hAnsi="Times New Roman"/>
                <w:szCs w:val="20"/>
                <w:lang w:bidi="hr-HR"/>
              </w:rPr>
              <w:t>Planirani datum završetka provedbe projekta</w:t>
            </w:r>
          </w:p>
        </w:tc>
        <w:tc>
          <w:tcPr>
            <w:tcW w:w="2992" w:type="dxa"/>
            <w:shd w:val="clear" w:color="auto" w:fill="F2F2F2" w:themeFill="background1" w:themeFillShade="F2"/>
          </w:tcPr>
          <w:p w14:paraId="60A68C0A" w14:textId="77777777" w:rsidR="009F72C4" w:rsidRDefault="00B01C32">
            <w:pPr>
              <w:jc w:val="center"/>
              <w:rPr>
                <w:rFonts w:ascii="Times New Roman" w:eastAsia="Times New Roman" w:hAnsi="Times New Roman"/>
                <w:szCs w:val="20"/>
                <w:lang w:bidi="hr-HR"/>
              </w:rPr>
            </w:pPr>
            <w:r>
              <w:rPr>
                <w:rFonts w:ascii="Times New Roman" w:eastAsia="Times New Roman" w:hAnsi="Times New Roman"/>
                <w:szCs w:val="20"/>
                <w:lang w:bidi="hr-HR"/>
              </w:rPr>
              <w:t>Ukupno trajanje projekta u mjesecima</w:t>
            </w:r>
          </w:p>
        </w:tc>
      </w:tr>
      <w:tr w:rsidR="009F72C4" w14:paraId="60A68C0F" w14:textId="77777777">
        <w:trPr>
          <w:trHeight w:val="560"/>
        </w:trPr>
        <w:sdt>
          <w:sdtPr>
            <w:rPr>
              <w:rFonts w:ascii="Times New Roman" w:eastAsia="Times New Roman" w:hAnsi="Times New Roman"/>
              <w:szCs w:val="20"/>
              <w:lang w:bidi="hr-HR"/>
            </w:rPr>
            <w:id w:val="-1897041655"/>
            <w:showingPlcHdr/>
            <w:date>
              <w:dateFormat w:val="d.M.yyyy."/>
              <w:lid w:val="hr-HR"/>
              <w:storeMappedDataAs w:val="dateTime"/>
              <w:calendar w:val="gregorian"/>
            </w:date>
          </w:sdtPr>
          <w:sdtEndPr/>
          <w:sdtContent>
            <w:tc>
              <w:tcPr>
                <w:tcW w:w="3094" w:type="dxa"/>
              </w:tcPr>
              <w:p w14:paraId="60A68C0C" w14:textId="77777777" w:rsidR="009F72C4" w:rsidRDefault="00B01C32">
                <w:pPr>
                  <w:jc w:val="center"/>
                  <w:rPr>
                    <w:rFonts w:ascii="Times New Roman" w:eastAsia="Times New Roman" w:hAnsi="Times New Roman"/>
                    <w:szCs w:val="20"/>
                    <w:lang w:bidi="hr-HR"/>
                  </w:rPr>
                </w:pPr>
                <w:r>
                  <w:rPr>
                    <w:rStyle w:val="PlaceholderText"/>
                    <w:rFonts w:ascii="Times New Roman" w:hAnsi="Times New Roman"/>
                  </w:rPr>
                  <w:t>Izaberite datum</w:t>
                </w:r>
              </w:p>
            </w:tc>
          </w:sdtContent>
        </w:sdt>
        <w:sdt>
          <w:sdtPr>
            <w:rPr>
              <w:rFonts w:ascii="Times New Roman" w:eastAsia="Times New Roman" w:hAnsi="Times New Roman"/>
              <w:color w:val="808080"/>
              <w:szCs w:val="20"/>
              <w:lang w:bidi="hr-HR"/>
            </w:rPr>
            <w:id w:val="1696346722"/>
            <w:showingPlcHdr/>
            <w:date>
              <w:dateFormat w:val="d.M.yyyy."/>
              <w:lid w:val="hr-HR"/>
              <w:storeMappedDataAs w:val="dateTime"/>
              <w:calendar w:val="gregorian"/>
            </w:date>
          </w:sdtPr>
          <w:sdtEndPr/>
          <w:sdtContent>
            <w:tc>
              <w:tcPr>
                <w:tcW w:w="3094" w:type="dxa"/>
              </w:tcPr>
              <w:p w14:paraId="60A68C0D" w14:textId="77777777" w:rsidR="009F72C4" w:rsidRDefault="00B01C32">
                <w:pPr>
                  <w:jc w:val="center"/>
                  <w:rPr>
                    <w:rFonts w:ascii="Times New Roman" w:eastAsia="Times New Roman" w:hAnsi="Times New Roman"/>
                    <w:szCs w:val="20"/>
                    <w:lang w:bidi="hr-HR"/>
                  </w:rPr>
                </w:pPr>
                <w:r>
                  <w:rPr>
                    <w:rStyle w:val="PlaceholderText"/>
                    <w:rFonts w:ascii="Times New Roman" w:hAnsi="Times New Roman"/>
                  </w:rPr>
                  <w:t>Izaberite datum</w:t>
                </w:r>
              </w:p>
            </w:tc>
          </w:sdtContent>
        </w:sdt>
        <w:sdt>
          <w:sdtPr>
            <w:rPr>
              <w:rFonts w:ascii="Times New Roman" w:eastAsia="Times New Roman" w:hAnsi="Times New Roman"/>
              <w:color w:val="808080"/>
              <w:szCs w:val="20"/>
              <w:lang w:bidi="hr-HR"/>
            </w:rPr>
            <w:id w:val="1822769341"/>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dropDownList>
          </w:sdtPr>
          <w:sdtEndPr/>
          <w:sdtContent>
            <w:tc>
              <w:tcPr>
                <w:tcW w:w="2992" w:type="dxa"/>
              </w:tcPr>
              <w:p w14:paraId="60A68C0E" w14:textId="77777777" w:rsidR="009F72C4" w:rsidRDefault="00B01C32">
                <w:pPr>
                  <w:jc w:val="center"/>
                  <w:rPr>
                    <w:rFonts w:ascii="Times New Roman" w:eastAsia="Times New Roman" w:hAnsi="Times New Roman"/>
                    <w:szCs w:val="20"/>
                    <w:lang w:bidi="hr-HR"/>
                  </w:rPr>
                </w:pPr>
                <w:r>
                  <w:rPr>
                    <w:rStyle w:val="PlaceholderText"/>
                    <w:rFonts w:ascii="Times New Roman" w:hAnsi="Times New Roman"/>
                  </w:rPr>
                  <w:t>Izaberite</w:t>
                </w:r>
              </w:p>
            </w:tc>
          </w:sdtContent>
        </w:sdt>
      </w:tr>
    </w:tbl>
    <w:p w14:paraId="60A68C10" w14:textId="77777777" w:rsidR="009F72C4" w:rsidRDefault="009F72C4">
      <w:pPr>
        <w:spacing w:after="0" w:line="240" w:lineRule="auto"/>
        <w:jc w:val="both"/>
        <w:rPr>
          <w:rFonts w:ascii="Times New Roman" w:eastAsia="Times New Roman" w:hAnsi="Times New Roman"/>
          <w:szCs w:val="20"/>
          <w:lang w:bidi="hr-HR"/>
        </w:rPr>
        <w:sectPr w:rsidR="009F72C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134" w:bottom="1418" w:left="1418" w:header="709" w:footer="709" w:gutter="0"/>
          <w:cols w:space="708"/>
          <w:titlePg/>
          <w:docGrid w:linePitch="360"/>
        </w:sectPr>
      </w:pPr>
    </w:p>
    <w:p w14:paraId="60A68C11" w14:textId="77777777" w:rsidR="009F72C4" w:rsidRDefault="00B01C32">
      <w:pPr>
        <w:spacing w:after="0" w:line="240" w:lineRule="auto"/>
        <w:jc w:val="both"/>
        <w:rPr>
          <w:rFonts w:ascii="Times New Roman" w:eastAsia="Times New Roman" w:hAnsi="Times New Roman"/>
          <w:szCs w:val="20"/>
          <w:lang w:bidi="hr-HR"/>
        </w:rPr>
      </w:pPr>
      <w:r>
        <w:rPr>
          <w:rFonts w:ascii="Times New Roman" w:eastAsia="Times New Roman" w:hAnsi="Times New Roman"/>
          <w:szCs w:val="20"/>
          <w:lang w:bidi="hr-HR"/>
        </w:rPr>
        <w:lastRenderedPageBreak/>
        <w:t xml:space="preserve">Indikativni raspored aktivnosti </w:t>
      </w:r>
    </w:p>
    <w:p w14:paraId="60A68C12" w14:textId="77777777" w:rsidR="009F72C4" w:rsidRDefault="00B01C32">
      <w:pPr>
        <w:shd w:val="clear" w:color="auto" w:fill="F2F2F2" w:themeFill="background1" w:themeFillShade="F2"/>
        <w:spacing w:after="0" w:line="240" w:lineRule="auto"/>
        <w:rPr>
          <w:rFonts w:ascii="Times New Roman" w:hAnsi="Times New Roman"/>
          <w:i/>
          <w:sz w:val="24"/>
          <w:szCs w:val="24"/>
          <w:lang w:bidi="hr-HR"/>
        </w:rPr>
      </w:pPr>
      <w:r>
        <w:rPr>
          <w:rFonts w:ascii="Times New Roman" w:hAnsi="Times New Roman"/>
          <w:i/>
          <w:sz w:val="24"/>
          <w:szCs w:val="24"/>
          <w:lang w:bidi="hr-HR"/>
        </w:rPr>
        <w:t xml:space="preserve">Popunite tablicu u nastavku. </w:t>
      </w:r>
    </w:p>
    <w:bookmarkStart w:id="31" w:name="_MON_1524395488"/>
    <w:bookmarkEnd w:id="31"/>
    <w:p w14:paraId="60A68C13" w14:textId="77777777" w:rsidR="009F72C4" w:rsidRDefault="00B01C32">
      <w:pPr>
        <w:spacing w:after="0" w:line="240" w:lineRule="auto"/>
        <w:jc w:val="both"/>
        <w:rPr>
          <w:rFonts w:ascii="Times New Roman" w:eastAsia="Times New Roman" w:hAnsi="Times New Roman"/>
          <w:i/>
          <w:szCs w:val="20"/>
          <w:lang w:bidi="hr-HR"/>
        </w:rPr>
      </w:pPr>
      <w:r>
        <w:rPr>
          <w:rFonts w:ascii="Times New Roman" w:eastAsia="Times New Roman" w:hAnsi="Times New Roman"/>
          <w:i/>
          <w:szCs w:val="20"/>
          <w:lang w:bidi="hr-HR"/>
        </w:rPr>
        <w:object w:dxaOrig="14667" w:dyaOrig="3499" w14:anchorId="60A68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3.15pt;height:174.7pt" o:ole="">
            <v:imagedata r:id="rId17" o:title=""/>
          </v:shape>
          <o:OLEObject Type="Embed" ProgID="Excel.SheetMacroEnabled.12" ShapeID="_x0000_i1025" DrawAspect="Content" ObjectID="_1535352004" r:id="rId18"/>
        </w:object>
      </w:r>
      <w:r>
        <w:rPr>
          <w:rFonts w:ascii="Times New Roman" w:hAnsi="Times New Roman"/>
          <w:i/>
          <w:shd w:val="clear" w:color="auto" w:fill="F2F2F2" w:themeFill="background1" w:themeFillShade="F2"/>
        </w:rPr>
        <w:t>Napominjemo da indikativni raspored aktivnosti u Investicijskoj studiji mora biti usklađen s rasporedom provedbe elemenata projekta u Prijavnom obrascu A.</w:t>
      </w:r>
    </w:p>
    <w:p w14:paraId="60A68C14" w14:textId="77777777" w:rsidR="009F72C4" w:rsidRDefault="009F72C4"/>
    <w:p w14:paraId="60A68C15" w14:textId="77777777" w:rsidR="009F72C4" w:rsidRDefault="00B01C32">
      <w:pPr>
        <w:pStyle w:val="Heading1"/>
        <w:numPr>
          <w:ilvl w:val="1"/>
          <w:numId w:val="5"/>
        </w:numPr>
        <w:tabs>
          <w:tab w:val="left" w:pos="1276"/>
        </w:tabs>
        <w:spacing w:after="0"/>
        <w:ind w:left="1276" w:hanging="709"/>
        <w:rPr>
          <w:b w:val="0"/>
          <w:szCs w:val="24"/>
        </w:rPr>
      </w:pPr>
      <w:bookmarkStart w:id="32" w:name="_Toc460233633"/>
      <w:r>
        <w:rPr>
          <w:b w:val="0"/>
          <w:szCs w:val="24"/>
        </w:rPr>
        <w:t>Analiza rizika i analiza opcija</w:t>
      </w:r>
      <w:bookmarkEnd w:id="32"/>
    </w:p>
    <w:p w14:paraId="60A68C16" w14:textId="77777777" w:rsidR="009F72C4" w:rsidRDefault="00B01C32">
      <w:pPr>
        <w:shd w:val="clear" w:color="auto" w:fill="F2F2F2" w:themeFill="background1" w:themeFillShade="F2"/>
        <w:spacing w:after="0" w:line="240" w:lineRule="auto"/>
        <w:jc w:val="both"/>
        <w:rPr>
          <w:rFonts w:ascii="Times New Roman" w:hAnsi="Times New Roman"/>
          <w:b/>
        </w:rPr>
      </w:pPr>
      <w:r>
        <w:rPr>
          <w:rFonts w:ascii="Times New Roman" w:hAnsi="Times New Roman"/>
          <w:b/>
        </w:rPr>
        <w:t>Analiza rizika</w:t>
      </w:r>
    </w:p>
    <w:p w14:paraId="60A68C17" w14:textId="77777777" w:rsidR="009F72C4" w:rsidRDefault="00B01C32">
      <w:pPr>
        <w:shd w:val="clear" w:color="auto" w:fill="F2F2F2" w:themeFill="background1" w:themeFillShade="F2"/>
        <w:spacing w:after="0" w:line="240" w:lineRule="auto"/>
        <w:jc w:val="both"/>
        <w:rPr>
          <w:rFonts w:ascii="Times New Roman" w:hAnsi="Times New Roman"/>
          <w:i/>
        </w:rPr>
      </w:pPr>
      <w:r>
        <w:rPr>
          <w:rFonts w:ascii="Times New Roman" w:hAnsi="Times New Roman"/>
          <w:i/>
        </w:rPr>
        <w:t>Identificirajte unutarnje i vanjske rizike vezane za provedbu projekta i ostvarivanje predloženih rezultata te procijenite s kojom vjerojatnošću će se oni ostvariti kao i njihov utjecaj.</w:t>
      </w:r>
    </w:p>
    <w:tbl>
      <w:tblP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8"/>
        <w:gridCol w:w="4171"/>
        <w:gridCol w:w="3391"/>
        <w:gridCol w:w="4615"/>
      </w:tblGrid>
      <w:tr w:rsidR="009F72C4" w14:paraId="60A68C1E" w14:textId="77777777">
        <w:trPr>
          <w:trHeight w:val="404"/>
        </w:trPr>
        <w:tc>
          <w:tcPr>
            <w:tcW w:w="23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A68C18" w14:textId="77777777" w:rsidR="009F72C4" w:rsidRDefault="00B01C32">
            <w:pPr>
              <w:spacing w:after="0" w:line="240" w:lineRule="auto"/>
              <w:jc w:val="center"/>
              <w:rPr>
                <w:rFonts w:ascii="Times New Roman" w:eastAsia="Times New Roman" w:hAnsi="Times New Roman"/>
                <w:lang w:bidi="hr-HR"/>
              </w:rPr>
            </w:pPr>
            <w:r>
              <w:rPr>
                <w:rFonts w:ascii="Times New Roman" w:hAnsi="Times New Roman"/>
              </w:rPr>
              <w:t>Rizik</w:t>
            </w:r>
          </w:p>
        </w:tc>
        <w:tc>
          <w:tcPr>
            <w:tcW w:w="41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A68C19" w14:textId="77777777" w:rsidR="009F72C4" w:rsidRDefault="00B01C32">
            <w:pPr>
              <w:spacing w:after="0" w:line="240" w:lineRule="auto"/>
              <w:jc w:val="center"/>
              <w:rPr>
                <w:rFonts w:ascii="Times New Roman" w:eastAsia="Times New Roman" w:hAnsi="Times New Roman"/>
              </w:rPr>
            </w:pPr>
            <w:r>
              <w:rPr>
                <w:rFonts w:ascii="Times New Roman" w:hAnsi="Times New Roman"/>
              </w:rPr>
              <w:t>Vjerojatnost</w:t>
            </w:r>
          </w:p>
          <w:p w14:paraId="60A68C1A" w14:textId="77777777" w:rsidR="009F72C4" w:rsidRDefault="00B01C32">
            <w:pPr>
              <w:spacing w:after="0" w:line="240" w:lineRule="auto"/>
              <w:jc w:val="center"/>
              <w:rPr>
                <w:rFonts w:ascii="Times New Roman" w:eastAsia="Times New Roman" w:hAnsi="Times New Roman"/>
                <w:lang w:bidi="hr-HR"/>
              </w:rPr>
            </w:pPr>
            <w:r>
              <w:rPr>
                <w:rFonts w:ascii="Times New Roman" w:hAnsi="Times New Roman"/>
              </w:rPr>
              <w:t>niska/srednja/visoka</w:t>
            </w:r>
          </w:p>
        </w:tc>
        <w:tc>
          <w:tcPr>
            <w:tcW w:w="3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A68C1B" w14:textId="77777777" w:rsidR="009F72C4" w:rsidRDefault="00B01C32">
            <w:pPr>
              <w:spacing w:after="0" w:line="240" w:lineRule="auto"/>
              <w:jc w:val="center"/>
              <w:rPr>
                <w:rFonts w:ascii="Times New Roman" w:eastAsia="Times New Roman" w:hAnsi="Times New Roman"/>
              </w:rPr>
            </w:pPr>
            <w:r>
              <w:rPr>
                <w:rFonts w:ascii="Times New Roman" w:hAnsi="Times New Roman"/>
              </w:rPr>
              <w:t>Utjecaj</w:t>
            </w:r>
          </w:p>
          <w:p w14:paraId="60A68C1C" w14:textId="77777777" w:rsidR="009F72C4" w:rsidRDefault="00B01C32">
            <w:pPr>
              <w:spacing w:after="0" w:line="240" w:lineRule="auto"/>
              <w:jc w:val="center"/>
              <w:rPr>
                <w:rFonts w:ascii="Times New Roman" w:eastAsia="Times New Roman" w:hAnsi="Times New Roman"/>
                <w:lang w:bidi="hr-HR"/>
              </w:rPr>
            </w:pPr>
            <w:r>
              <w:rPr>
                <w:rFonts w:ascii="Times New Roman" w:hAnsi="Times New Roman"/>
              </w:rPr>
              <w:t>nizak/srednji/visok</w:t>
            </w:r>
          </w:p>
        </w:tc>
        <w:tc>
          <w:tcPr>
            <w:tcW w:w="46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A68C1D" w14:textId="77777777" w:rsidR="009F72C4" w:rsidRDefault="00B01C32">
            <w:pPr>
              <w:spacing w:after="0" w:line="240" w:lineRule="auto"/>
              <w:jc w:val="center"/>
              <w:rPr>
                <w:rFonts w:ascii="Times New Roman" w:eastAsia="Times New Roman" w:hAnsi="Times New Roman"/>
                <w:lang w:bidi="hr-HR"/>
              </w:rPr>
            </w:pPr>
            <w:r>
              <w:rPr>
                <w:rFonts w:ascii="Times New Roman" w:hAnsi="Times New Roman"/>
              </w:rPr>
              <w:t>Mjere za ublažavanje ili izbjegavanje rizika</w:t>
            </w:r>
          </w:p>
        </w:tc>
      </w:tr>
      <w:tr w:rsidR="009F72C4" w14:paraId="60A68C20" w14:textId="77777777">
        <w:trPr>
          <w:trHeight w:val="268"/>
        </w:trPr>
        <w:tc>
          <w:tcPr>
            <w:tcW w:w="14485" w:type="dxa"/>
            <w:gridSpan w:val="4"/>
            <w:tcBorders>
              <w:top w:val="single" w:sz="4" w:space="0" w:color="auto"/>
              <w:left w:val="single" w:sz="4" w:space="0" w:color="auto"/>
              <w:bottom w:val="single" w:sz="4" w:space="0" w:color="auto"/>
              <w:right w:val="single" w:sz="4" w:space="0" w:color="auto"/>
            </w:tcBorders>
          </w:tcPr>
          <w:p w14:paraId="60A68C1F"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Unutarnji rizici</w:t>
            </w:r>
          </w:p>
        </w:tc>
      </w:tr>
      <w:tr w:rsidR="009F72C4" w14:paraId="60A68C25" w14:textId="77777777">
        <w:trPr>
          <w:trHeight w:val="268"/>
        </w:trPr>
        <w:tc>
          <w:tcPr>
            <w:tcW w:w="2308" w:type="dxa"/>
            <w:tcBorders>
              <w:top w:val="single" w:sz="4" w:space="0" w:color="auto"/>
              <w:left w:val="single" w:sz="4" w:space="0" w:color="auto"/>
              <w:bottom w:val="single" w:sz="4" w:space="0" w:color="auto"/>
              <w:right w:val="single" w:sz="4" w:space="0" w:color="auto"/>
            </w:tcBorders>
          </w:tcPr>
          <w:p w14:paraId="60A68C21"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171" w:type="dxa"/>
            <w:tcBorders>
              <w:top w:val="single" w:sz="4" w:space="0" w:color="auto"/>
              <w:left w:val="single" w:sz="4" w:space="0" w:color="auto"/>
              <w:bottom w:val="single" w:sz="4" w:space="0" w:color="auto"/>
              <w:right w:val="single" w:sz="4" w:space="0" w:color="auto"/>
            </w:tcBorders>
          </w:tcPr>
          <w:p w14:paraId="60A68C22"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3391" w:type="dxa"/>
            <w:tcBorders>
              <w:top w:val="single" w:sz="4" w:space="0" w:color="auto"/>
              <w:left w:val="single" w:sz="4" w:space="0" w:color="auto"/>
              <w:bottom w:val="single" w:sz="4" w:space="0" w:color="auto"/>
              <w:right w:val="single" w:sz="4" w:space="0" w:color="auto"/>
            </w:tcBorders>
          </w:tcPr>
          <w:p w14:paraId="60A68C23"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615" w:type="dxa"/>
            <w:tcBorders>
              <w:top w:val="single" w:sz="4" w:space="0" w:color="auto"/>
              <w:left w:val="single" w:sz="4" w:space="0" w:color="auto"/>
              <w:bottom w:val="single" w:sz="4" w:space="0" w:color="auto"/>
              <w:right w:val="single" w:sz="4" w:space="0" w:color="auto"/>
            </w:tcBorders>
          </w:tcPr>
          <w:p w14:paraId="60A68C24"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w:t>
            </w:r>
          </w:p>
        </w:tc>
      </w:tr>
      <w:tr w:rsidR="009F72C4" w14:paraId="60A68C2A" w14:textId="77777777">
        <w:trPr>
          <w:trHeight w:val="268"/>
        </w:trPr>
        <w:tc>
          <w:tcPr>
            <w:tcW w:w="2308" w:type="dxa"/>
            <w:tcBorders>
              <w:top w:val="single" w:sz="4" w:space="0" w:color="auto"/>
              <w:left w:val="single" w:sz="4" w:space="0" w:color="auto"/>
              <w:bottom w:val="single" w:sz="4" w:space="0" w:color="auto"/>
              <w:right w:val="single" w:sz="4" w:space="0" w:color="auto"/>
            </w:tcBorders>
          </w:tcPr>
          <w:p w14:paraId="60A68C26"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171" w:type="dxa"/>
            <w:tcBorders>
              <w:top w:val="single" w:sz="4" w:space="0" w:color="auto"/>
              <w:left w:val="single" w:sz="4" w:space="0" w:color="auto"/>
              <w:bottom w:val="single" w:sz="4" w:space="0" w:color="auto"/>
              <w:right w:val="single" w:sz="4" w:space="0" w:color="auto"/>
            </w:tcBorders>
          </w:tcPr>
          <w:p w14:paraId="60A68C27"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3391" w:type="dxa"/>
            <w:tcBorders>
              <w:top w:val="single" w:sz="4" w:space="0" w:color="auto"/>
              <w:left w:val="single" w:sz="4" w:space="0" w:color="auto"/>
              <w:bottom w:val="single" w:sz="4" w:space="0" w:color="auto"/>
              <w:right w:val="single" w:sz="4" w:space="0" w:color="auto"/>
            </w:tcBorders>
          </w:tcPr>
          <w:p w14:paraId="60A68C28"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615" w:type="dxa"/>
            <w:tcBorders>
              <w:top w:val="single" w:sz="4" w:space="0" w:color="auto"/>
              <w:left w:val="single" w:sz="4" w:space="0" w:color="auto"/>
              <w:bottom w:val="single" w:sz="4" w:space="0" w:color="auto"/>
              <w:right w:val="single" w:sz="4" w:space="0" w:color="auto"/>
            </w:tcBorders>
          </w:tcPr>
          <w:p w14:paraId="60A68C29"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w:t>
            </w:r>
          </w:p>
        </w:tc>
      </w:tr>
      <w:tr w:rsidR="009F72C4" w14:paraId="60A68C2C" w14:textId="77777777">
        <w:trPr>
          <w:trHeight w:val="268"/>
        </w:trPr>
        <w:tc>
          <w:tcPr>
            <w:tcW w:w="14485" w:type="dxa"/>
            <w:gridSpan w:val="4"/>
            <w:tcBorders>
              <w:top w:val="single" w:sz="4" w:space="0" w:color="auto"/>
              <w:left w:val="single" w:sz="4" w:space="0" w:color="auto"/>
              <w:bottom w:val="single" w:sz="4" w:space="0" w:color="auto"/>
              <w:right w:val="single" w:sz="4" w:space="0" w:color="auto"/>
            </w:tcBorders>
          </w:tcPr>
          <w:p w14:paraId="60A68C2B" w14:textId="77777777" w:rsidR="009F72C4" w:rsidRDefault="00B01C32">
            <w:pPr>
              <w:spacing w:after="0" w:line="240" w:lineRule="auto"/>
              <w:rPr>
                <w:rFonts w:ascii="Times New Roman" w:eastAsia="Times New Roman" w:hAnsi="Times New Roman"/>
                <w:lang w:bidi="hr-HR"/>
              </w:rPr>
            </w:pPr>
            <w:r>
              <w:rPr>
                <w:rFonts w:ascii="Times New Roman" w:eastAsia="Times New Roman" w:hAnsi="Times New Roman"/>
                <w:lang w:bidi="hr-HR"/>
              </w:rPr>
              <w:t>Vanjski rizici</w:t>
            </w:r>
          </w:p>
        </w:tc>
      </w:tr>
      <w:tr w:rsidR="009F72C4" w14:paraId="60A68C31" w14:textId="77777777">
        <w:trPr>
          <w:trHeight w:val="268"/>
        </w:trPr>
        <w:tc>
          <w:tcPr>
            <w:tcW w:w="2308" w:type="dxa"/>
            <w:tcBorders>
              <w:top w:val="single" w:sz="4" w:space="0" w:color="auto"/>
              <w:left w:val="single" w:sz="4" w:space="0" w:color="auto"/>
              <w:bottom w:val="single" w:sz="4" w:space="0" w:color="auto"/>
              <w:right w:val="single" w:sz="4" w:space="0" w:color="auto"/>
            </w:tcBorders>
          </w:tcPr>
          <w:p w14:paraId="60A68C2D" w14:textId="77777777" w:rsidR="009F72C4" w:rsidRDefault="00B01C32">
            <w:pPr>
              <w:spacing w:after="0" w:line="240" w:lineRule="auto"/>
              <w:rPr>
                <w:rFonts w:ascii="Times New Roman" w:eastAsia="Times New Roman" w:hAnsi="Times New Roman"/>
                <w:lang w:bidi="hr-HR"/>
              </w:rPr>
            </w:pPr>
            <w:r>
              <w:rPr>
                <w:rFonts w:ascii="Times New Roman" w:hAnsi="Times New Roman"/>
              </w:rPr>
              <w:t>…</w:t>
            </w:r>
          </w:p>
        </w:tc>
        <w:tc>
          <w:tcPr>
            <w:tcW w:w="4171" w:type="dxa"/>
            <w:tcBorders>
              <w:top w:val="single" w:sz="4" w:space="0" w:color="auto"/>
              <w:left w:val="single" w:sz="4" w:space="0" w:color="auto"/>
              <w:bottom w:val="single" w:sz="4" w:space="0" w:color="auto"/>
              <w:right w:val="single" w:sz="4" w:space="0" w:color="auto"/>
            </w:tcBorders>
          </w:tcPr>
          <w:p w14:paraId="60A68C2E" w14:textId="77777777" w:rsidR="009F72C4" w:rsidRDefault="00B01C32">
            <w:pPr>
              <w:spacing w:after="0" w:line="240" w:lineRule="auto"/>
              <w:rPr>
                <w:rFonts w:ascii="Times New Roman" w:eastAsia="Times New Roman" w:hAnsi="Times New Roman"/>
                <w:lang w:bidi="hr-HR"/>
              </w:rPr>
            </w:pPr>
            <w:r>
              <w:rPr>
                <w:rFonts w:ascii="Times New Roman" w:hAnsi="Times New Roman"/>
              </w:rPr>
              <w:t>…</w:t>
            </w:r>
          </w:p>
        </w:tc>
        <w:tc>
          <w:tcPr>
            <w:tcW w:w="3391" w:type="dxa"/>
            <w:tcBorders>
              <w:top w:val="single" w:sz="4" w:space="0" w:color="auto"/>
              <w:left w:val="single" w:sz="4" w:space="0" w:color="auto"/>
              <w:bottom w:val="single" w:sz="4" w:space="0" w:color="auto"/>
              <w:right w:val="single" w:sz="4" w:space="0" w:color="auto"/>
            </w:tcBorders>
          </w:tcPr>
          <w:p w14:paraId="60A68C2F" w14:textId="77777777" w:rsidR="009F72C4" w:rsidRDefault="00B01C32">
            <w:pPr>
              <w:spacing w:after="0" w:line="240" w:lineRule="auto"/>
              <w:rPr>
                <w:rFonts w:ascii="Times New Roman" w:eastAsia="Times New Roman" w:hAnsi="Times New Roman"/>
                <w:lang w:bidi="hr-HR"/>
              </w:rPr>
            </w:pPr>
            <w:r>
              <w:rPr>
                <w:rFonts w:ascii="Times New Roman" w:hAnsi="Times New Roman"/>
              </w:rPr>
              <w:t>…</w:t>
            </w:r>
          </w:p>
        </w:tc>
        <w:tc>
          <w:tcPr>
            <w:tcW w:w="4615" w:type="dxa"/>
            <w:tcBorders>
              <w:top w:val="single" w:sz="4" w:space="0" w:color="auto"/>
              <w:left w:val="single" w:sz="4" w:space="0" w:color="auto"/>
              <w:bottom w:val="single" w:sz="4" w:space="0" w:color="auto"/>
              <w:right w:val="single" w:sz="4" w:space="0" w:color="auto"/>
            </w:tcBorders>
          </w:tcPr>
          <w:p w14:paraId="60A68C30" w14:textId="77777777" w:rsidR="009F72C4" w:rsidRDefault="00B01C32">
            <w:pPr>
              <w:spacing w:after="0" w:line="240" w:lineRule="auto"/>
              <w:rPr>
                <w:rFonts w:ascii="Times New Roman" w:eastAsia="Times New Roman" w:hAnsi="Times New Roman"/>
                <w:lang w:bidi="hr-HR"/>
              </w:rPr>
            </w:pPr>
            <w:r>
              <w:rPr>
                <w:rFonts w:ascii="Times New Roman" w:hAnsi="Times New Roman"/>
              </w:rPr>
              <w:t>…</w:t>
            </w:r>
          </w:p>
        </w:tc>
      </w:tr>
    </w:tbl>
    <w:p w14:paraId="60A68C32" w14:textId="77777777" w:rsidR="009F72C4" w:rsidRDefault="00B01C32">
      <w:pPr>
        <w:shd w:val="clear" w:color="auto" w:fill="F2F2F2" w:themeFill="background1" w:themeFillShade="F2"/>
        <w:spacing w:after="0" w:line="240" w:lineRule="auto"/>
        <w:jc w:val="both"/>
        <w:rPr>
          <w:rFonts w:ascii="Times New Roman" w:hAnsi="Times New Roman"/>
          <w:b/>
          <w:lang w:bidi="hr-HR"/>
        </w:rPr>
      </w:pPr>
      <w:r>
        <w:rPr>
          <w:rFonts w:ascii="Times New Roman" w:hAnsi="Times New Roman"/>
          <w:b/>
          <w:lang w:bidi="hr-HR"/>
        </w:rPr>
        <w:t>Analiza opcija</w:t>
      </w:r>
    </w:p>
    <w:p w14:paraId="60A68C33" w14:textId="77777777" w:rsidR="009F72C4" w:rsidRDefault="00B01C32">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Razmotrite i objasnite na primjeran način alternativna rješenja različita od predloženog projekta:</w:t>
      </w:r>
    </w:p>
    <w:p w14:paraId="60A68C34" w14:textId="77777777" w:rsidR="009F72C4" w:rsidRDefault="00B01C32">
      <w:pPr>
        <w:pStyle w:val="ListParagraph"/>
        <w:numPr>
          <w:ilvl w:val="0"/>
          <w:numId w:val="25"/>
        </w:numPr>
        <w:shd w:val="clear" w:color="auto" w:fill="F2F2F2" w:themeFill="background1" w:themeFillShade="F2"/>
        <w:rPr>
          <w:rFonts w:ascii="Times New Roman" w:hAnsi="Times New Roman"/>
          <w:i/>
          <w:sz w:val="22"/>
          <w:szCs w:val="22"/>
          <w:lang w:bidi="hr-HR"/>
        </w:rPr>
      </w:pPr>
      <w:r>
        <w:rPr>
          <w:rFonts w:ascii="Times New Roman" w:hAnsi="Times New Roman"/>
          <w:i/>
          <w:sz w:val="22"/>
          <w:szCs w:val="22"/>
          <w:lang w:bidi="hr-HR"/>
        </w:rPr>
        <w:t>nema promjena (</w:t>
      </w:r>
      <w:proofErr w:type="spellStart"/>
      <w:r>
        <w:rPr>
          <w:rFonts w:ascii="Times New Roman" w:hAnsi="Times New Roman"/>
          <w:i/>
          <w:sz w:val="22"/>
          <w:szCs w:val="22"/>
          <w:lang w:bidi="hr-HR"/>
        </w:rPr>
        <w:t>eng</w:t>
      </w:r>
      <w:proofErr w:type="spellEnd"/>
      <w:r>
        <w:rPr>
          <w:rFonts w:ascii="Times New Roman" w:hAnsi="Times New Roman"/>
          <w:i/>
          <w:sz w:val="22"/>
          <w:szCs w:val="22"/>
          <w:lang w:bidi="hr-HR"/>
        </w:rPr>
        <w:t xml:space="preserve">. </w:t>
      </w:r>
      <w:proofErr w:type="spellStart"/>
      <w:r>
        <w:rPr>
          <w:rFonts w:ascii="Times New Roman" w:hAnsi="Times New Roman"/>
          <w:i/>
          <w:sz w:val="22"/>
          <w:szCs w:val="22"/>
          <w:lang w:bidi="hr-HR"/>
        </w:rPr>
        <w:t>business</w:t>
      </w:r>
      <w:proofErr w:type="spellEnd"/>
      <w:r>
        <w:rPr>
          <w:rFonts w:ascii="Times New Roman" w:hAnsi="Times New Roman"/>
          <w:i/>
          <w:sz w:val="22"/>
          <w:szCs w:val="22"/>
          <w:lang w:bidi="hr-HR"/>
        </w:rPr>
        <w:t xml:space="preserve"> as </w:t>
      </w:r>
      <w:proofErr w:type="spellStart"/>
      <w:r>
        <w:rPr>
          <w:rFonts w:ascii="Times New Roman" w:hAnsi="Times New Roman"/>
          <w:i/>
          <w:sz w:val="22"/>
          <w:szCs w:val="22"/>
          <w:lang w:bidi="hr-HR"/>
        </w:rPr>
        <w:t>usual</w:t>
      </w:r>
      <w:proofErr w:type="spellEnd"/>
      <w:r>
        <w:rPr>
          <w:rFonts w:ascii="Times New Roman" w:hAnsi="Times New Roman"/>
          <w:i/>
          <w:sz w:val="22"/>
          <w:szCs w:val="22"/>
          <w:lang w:bidi="hr-HR"/>
        </w:rPr>
        <w:t xml:space="preserve">), </w:t>
      </w:r>
    </w:p>
    <w:p w14:paraId="60A68C35" w14:textId="77777777" w:rsidR="009F72C4" w:rsidRDefault="00B01C32">
      <w:pPr>
        <w:pStyle w:val="ListParagraph"/>
        <w:numPr>
          <w:ilvl w:val="0"/>
          <w:numId w:val="25"/>
        </w:numPr>
        <w:shd w:val="clear" w:color="auto" w:fill="F2F2F2" w:themeFill="background1" w:themeFillShade="F2"/>
        <w:rPr>
          <w:rFonts w:ascii="Times New Roman" w:hAnsi="Times New Roman"/>
          <w:i/>
          <w:sz w:val="22"/>
          <w:szCs w:val="22"/>
          <w:lang w:bidi="hr-HR"/>
        </w:rPr>
      </w:pPr>
      <w:r>
        <w:rPr>
          <w:rFonts w:ascii="Times New Roman" w:hAnsi="Times New Roman"/>
          <w:i/>
          <w:sz w:val="22"/>
          <w:szCs w:val="22"/>
          <w:lang w:bidi="hr-HR"/>
        </w:rPr>
        <w:t>učini minimalno (</w:t>
      </w:r>
      <w:proofErr w:type="spellStart"/>
      <w:r>
        <w:rPr>
          <w:rFonts w:ascii="Times New Roman" w:hAnsi="Times New Roman"/>
          <w:i/>
          <w:sz w:val="22"/>
          <w:szCs w:val="22"/>
          <w:lang w:bidi="hr-HR"/>
        </w:rPr>
        <w:t>eng</w:t>
      </w:r>
      <w:proofErr w:type="spellEnd"/>
      <w:r>
        <w:rPr>
          <w:rFonts w:ascii="Times New Roman" w:hAnsi="Times New Roman"/>
          <w:i/>
          <w:sz w:val="22"/>
          <w:szCs w:val="22"/>
          <w:lang w:bidi="hr-HR"/>
        </w:rPr>
        <w:t xml:space="preserve">. do minimum) </w:t>
      </w:r>
    </w:p>
    <w:p w14:paraId="60A68C36" w14:textId="77777777" w:rsidR="009F72C4" w:rsidRDefault="00B01C32">
      <w:pPr>
        <w:pStyle w:val="ListParagraph"/>
        <w:numPr>
          <w:ilvl w:val="0"/>
          <w:numId w:val="25"/>
        </w:numPr>
        <w:shd w:val="clear" w:color="auto" w:fill="F2F2F2" w:themeFill="background1" w:themeFillShade="F2"/>
        <w:rPr>
          <w:rFonts w:ascii="Times New Roman" w:hAnsi="Times New Roman"/>
          <w:i/>
          <w:sz w:val="22"/>
          <w:szCs w:val="22"/>
          <w:lang w:bidi="hr-HR"/>
        </w:rPr>
      </w:pPr>
      <w:r>
        <w:rPr>
          <w:rFonts w:ascii="Times New Roman" w:hAnsi="Times New Roman"/>
          <w:i/>
          <w:sz w:val="22"/>
          <w:szCs w:val="22"/>
          <w:lang w:bidi="hr-HR"/>
        </w:rPr>
        <w:t>učini nešto drugo (</w:t>
      </w:r>
      <w:proofErr w:type="spellStart"/>
      <w:r>
        <w:rPr>
          <w:rFonts w:ascii="Times New Roman" w:hAnsi="Times New Roman"/>
          <w:i/>
          <w:sz w:val="22"/>
          <w:szCs w:val="22"/>
          <w:lang w:bidi="hr-HR"/>
        </w:rPr>
        <w:t>eng</w:t>
      </w:r>
      <w:proofErr w:type="spellEnd"/>
      <w:r>
        <w:rPr>
          <w:rFonts w:ascii="Times New Roman" w:hAnsi="Times New Roman"/>
          <w:i/>
          <w:sz w:val="22"/>
          <w:szCs w:val="22"/>
          <w:lang w:bidi="hr-HR"/>
        </w:rPr>
        <w:t xml:space="preserve">. do </w:t>
      </w:r>
      <w:proofErr w:type="spellStart"/>
      <w:r>
        <w:rPr>
          <w:rFonts w:ascii="Times New Roman" w:hAnsi="Times New Roman"/>
          <w:i/>
          <w:sz w:val="22"/>
          <w:szCs w:val="22"/>
          <w:lang w:bidi="hr-HR"/>
        </w:rPr>
        <w:t>something</w:t>
      </w:r>
      <w:proofErr w:type="spellEnd"/>
      <w:r>
        <w:rPr>
          <w:rFonts w:ascii="Times New Roman" w:hAnsi="Times New Roman"/>
          <w:i/>
          <w:sz w:val="22"/>
          <w:szCs w:val="22"/>
          <w:lang w:bidi="hr-HR"/>
        </w:rPr>
        <w:t xml:space="preserve"> </w:t>
      </w:r>
      <w:proofErr w:type="spellStart"/>
      <w:r>
        <w:rPr>
          <w:rFonts w:ascii="Times New Roman" w:hAnsi="Times New Roman"/>
          <w:i/>
          <w:sz w:val="22"/>
          <w:szCs w:val="22"/>
          <w:lang w:bidi="hr-HR"/>
        </w:rPr>
        <w:t>else</w:t>
      </w:r>
      <w:proofErr w:type="spellEnd"/>
      <w:r>
        <w:rPr>
          <w:rFonts w:ascii="Times New Roman" w:hAnsi="Times New Roman"/>
          <w:i/>
          <w:sz w:val="22"/>
          <w:szCs w:val="22"/>
          <w:lang w:bidi="hr-HR"/>
        </w:rPr>
        <w:t xml:space="preserve">). </w:t>
      </w:r>
    </w:p>
    <w:p w14:paraId="60A68C37" w14:textId="77777777" w:rsidR="009F72C4" w:rsidRDefault="00B01C32">
      <w:pPr>
        <w:shd w:val="clear" w:color="auto" w:fill="F2F2F2" w:themeFill="background1" w:themeFillShade="F2"/>
        <w:spacing w:after="0" w:line="240" w:lineRule="auto"/>
        <w:rPr>
          <w:rFonts w:ascii="Times New Roman" w:hAnsi="Times New Roman"/>
          <w:i/>
          <w:lang w:bidi="hr-HR"/>
        </w:rPr>
      </w:pPr>
      <w:r>
        <w:rPr>
          <w:rFonts w:ascii="Times New Roman" w:hAnsi="Times New Roman"/>
          <w:i/>
          <w:lang w:bidi="hr-HR"/>
        </w:rPr>
        <w:t>Analiza opcija bi trebala pružiti dokaz da je izbor predmetnog projekta najbolji izbor od svih razmotrenih varijanti.</w:t>
      </w:r>
    </w:p>
    <w:p w14:paraId="60A68C38" w14:textId="77777777" w:rsidR="009F72C4" w:rsidRDefault="009F72C4">
      <w:pPr>
        <w:pStyle w:val="Heading1"/>
        <w:numPr>
          <w:ilvl w:val="1"/>
          <w:numId w:val="5"/>
        </w:numPr>
        <w:tabs>
          <w:tab w:val="left" w:pos="1276"/>
        </w:tabs>
        <w:spacing w:after="0"/>
        <w:ind w:left="1276" w:hanging="709"/>
        <w:rPr>
          <w:b w:val="0"/>
          <w:szCs w:val="24"/>
        </w:rPr>
        <w:sectPr w:rsidR="009F72C4">
          <w:pgSz w:w="16838" w:h="11906" w:orient="landscape" w:code="9"/>
          <w:pgMar w:top="1134" w:right="962" w:bottom="1418" w:left="1276" w:header="709" w:footer="709" w:gutter="0"/>
          <w:cols w:space="708"/>
          <w:titlePg/>
          <w:docGrid w:linePitch="360"/>
        </w:sectPr>
      </w:pPr>
    </w:p>
    <w:p w14:paraId="60A68C39" w14:textId="77777777" w:rsidR="009F72C4" w:rsidRDefault="00B01C32">
      <w:pPr>
        <w:pStyle w:val="Heading1"/>
        <w:numPr>
          <w:ilvl w:val="1"/>
          <w:numId w:val="5"/>
        </w:numPr>
        <w:tabs>
          <w:tab w:val="left" w:pos="1276"/>
        </w:tabs>
        <w:spacing w:after="0"/>
        <w:ind w:left="1276" w:hanging="709"/>
        <w:rPr>
          <w:b w:val="0"/>
          <w:szCs w:val="24"/>
        </w:rPr>
      </w:pPr>
      <w:bookmarkStart w:id="33" w:name="_Toc460233634"/>
      <w:r>
        <w:rPr>
          <w:b w:val="0"/>
          <w:szCs w:val="24"/>
        </w:rPr>
        <w:lastRenderedPageBreak/>
        <w:t>Doprinos pokazateljima Poziva</w:t>
      </w:r>
      <w:bookmarkEnd w:id="33"/>
    </w:p>
    <w:p w14:paraId="60A68C3A" w14:textId="77777777" w:rsidR="009F72C4" w:rsidRDefault="00B01C32">
      <w:pPr>
        <w:shd w:val="clear" w:color="auto" w:fill="F2F2F2" w:themeFill="background1" w:themeFillShade="F2"/>
        <w:spacing w:after="0" w:line="240" w:lineRule="auto"/>
        <w:rPr>
          <w:rFonts w:ascii="Times New Roman" w:hAnsi="Times New Roman"/>
          <w:sz w:val="24"/>
          <w:szCs w:val="24"/>
          <w:lang w:eastAsia="en-US"/>
        </w:rPr>
      </w:pPr>
      <w:r>
        <w:rPr>
          <w:rFonts w:ascii="Times New Roman" w:hAnsi="Times New Roman"/>
          <w:i/>
          <w:lang w:bidi="hr-HR"/>
        </w:rPr>
        <w:t>Popunite tablicu u nastavku istovjetno navedenom u prijavnom obrascu A</w:t>
      </w:r>
      <w:r>
        <w:rPr>
          <w:rFonts w:ascii="Times New Roman" w:hAnsi="Times New Roman"/>
          <w:sz w:val="24"/>
          <w:szCs w:val="24"/>
          <w:lang w:eastAsia="en-US"/>
        </w:rPr>
        <w:t>.</w:t>
      </w:r>
    </w:p>
    <w:tbl>
      <w:tblPr>
        <w:tblStyle w:val="TableGrid"/>
        <w:tblW w:w="9485" w:type="dxa"/>
        <w:tblLook w:val="04A0" w:firstRow="1" w:lastRow="0" w:firstColumn="1" w:lastColumn="0" w:noHBand="0" w:noVBand="1"/>
      </w:tblPr>
      <w:tblGrid>
        <w:gridCol w:w="2703"/>
        <w:gridCol w:w="1941"/>
        <w:gridCol w:w="3261"/>
        <w:gridCol w:w="1580"/>
      </w:tblGrid>
      <w:tr w:rsidR="009F72C4" w14:paraId="60A68C3F" w14:textId="77777777">
        <w:trPr>
          <w:trHeight w:val="432"/>
        </w:trPr>
        <w:tc>
          <w:tcPr>
            <w:tcW w:w="2703" w:type="dxa"/>
            <w:shd w:val="clear" w:color="auto" w:fill="F2F2F2" w:themeFill="background1" w:themeFillShade="F2"/>
            <w:vAlign w:val="center"/>
          </w:tcPr>
          <w:p w14:paraId="60A68C3B" w14:textId="77777777" w:rsidR="009F72C4" w:rsidRDefault="00B01C32">
            <w:pPr>
              <w:jc w:val="center"/>
              <w:rPr>
                <w:rFonts w:ascii="Times New Roman" w:hAnsi="Times New Roman"/>
              </w:rPr>
            </w:pPr>
            <w:r>
              <w:rPr>
                <w:rFonts w:ascii="Times New Roman" w:hAnsi="Times New Roman"/>
              </w:rPr>
              <w:t>Pokazatelj</w:t>
            </w:r>
          </w:p>
        </w:tc>
        <w:tc>
          <w:tcPr>
            <w:tcW w:w="1941" w:type="dxa"/>
            <w:tcBorders>
              <w:bottom w:val="single" w:sz="4" w:space="0" w:color="auto"/>
            </w:tcBorders>
            <w:shd w:val="clear" w:color="auto" w:fill="F2F2F2" w:themeFill="background1" w:themeFillShade="F2"/>
            <w:vAlign w:val="center"/>
          </w:tcPr>
          <w:p w14:paraId="60A68C3C" w14:textId="77777777" w:rsidR="009F72C4" w:rsidRDefault="00B01C32">
            <w:pPr>
              <w:jc w:val="center"/>
              <w:rPr>
                <w:rFonts w:ascii="Times New Roman" w:hAnsi="Times New Roman"/>
              </w:rPr>
            </w:pPr>
            <w:r>
              <w:rPr>
                <w:rFonts w:ascii="Times New Roman" w:hAnsi="Times New Roman"/>
              </w:rPr>
              <w:t>Polazišna vrijednost</w:t>
            </w:r>
          </w:p>
        </w:tc>
        <w:tc>
          <w:tcPr>
            <w:tcW w:w="3261" w:type="dxa"/>
            <w:tcBorders>
              <w:bottom w:val="single" w:sz="4" w:space="0" w:color="auto"/>
            </w:tcBorders>
            <w:shd w:val="clear" w:color="auto" w:fill="F2F2F2" w:themeFill="background1" w:themeFillShade="F2"/>
            <w:vAlign w:val="center"/>
          </w:tcPr>
          <w:p w14:paraId="60A68C3D" w14:textId="77777777" w:rsidR="009F72C4" w:rsidRDefault="00B01C32">
            <w:pPr>
              <w:jc w:val="center"/>
              <w:rPr>
                <w:rFonts w:ascii="Times New Roman" w:hAnsi="Times New Roman"/>
              </w:rPr>
            </w:pPr>
            <w:r>
              <w:rPr>
                <w:rFonts w:ascii="Times New Roman" w:hAnsi="Times New Roman"/>
              </w:rPr>
              <w:t>Ciljana vrijednost</w:t>
            </w:r>
          </w:p>
        </w:tc>
        <w:tc>
          <w:tcPr>
            <w:tcW w:w="1580" w:type="dxa"/>
            <w:tcBorders>
              <w:bottom w:val="single" w:sz="4" w:space="0" w:color="auto"/>
            </w:tcBorders>
            <w:shd w:val="clear" w:color="auto" w:fill="F2F2F2" w:themeFill="background1" w:themeFillShade="F2"/>
            <w:vAlign w:val="center"/>
          </w:tcPr>
          <w:p w14:paraId="60A68C3E" w14:textId="77777777" w:rsidR="009F72C4" w:rsidRDefault="00B01C32">
            <w:pPr>
              <w:jc w:val="center"/>
              <w:rPr>
                <w:rFonts w:ascii="Times New Roman" w:hAnsi="Times New Roman"/>
              </w:rPr>
            </w:pPr>
            <w:r>
              <w:rPr>
                <w:rFonts w:ascii="Times New Roman" w:hAnsi="Times New Roman"/>
              </w:rPr>
              <w:t>Doprinos</w:t>
            </w:r>
          </w:p>
        </w:tc>
      </w:tr>
      <w:tr w:rsidR="009F72C4" w14:paraId="60A68C46" w14:textId="77777777">
        <w:trPr>
          <w:trHeight w:val="530"/>
        </w:trPr>
        <w:tc>
          <w:tcPr>
            <w:tcW w:w="2703" w:type="dxa"/>
            <w:tcBorders>
              <w:left w:val="nil"/>
            </w:tcBorders>
            <w:vAlign w:val="center"/>
          </w:tcPr>
          <w:p w14:paraId="60A68C40" w14:textId="77777777" w:rsidR="009F72C4" w:rsidRDefault="009F72C4">
            <w:pPr>
              <w:keepNext/>
              <w:rPr>
                <w:rFonts w:ascii="Times New Roman" w:eastAsia="Times New Roman" w:hAnsi="Times New Roman"/>
                <w:sz w:val="16"/>
                <w:szCs w:val="16"/>
                <w:lang w:eastAsia="ar-SA"/>
              </w:rPr>
            </w:pPr>
          </w:p>
        </w:tc>
        <w:tc>
          <w:tcPr>
            <w:tcW w:w="1941" w:type="dxa"/>
            <w:tcBorders>
              <w:bottom w:val="single" w:sz="4" w:space="0" w:color="auto"/>
            </w:tcBorders>
            <w:shd w:val="clear" w:color="auto" w:fill="F2F2F2" w:themeFill="background1" w:themeFillShade="F2"/>
            <w:vAlign w:val="center"/>
          </w:tcPr>
          <w:p w14:paraId="60A68C41" w14:textId="77777777" w:rsidR="009F72C4" w:rsidRDefault="00B01C32">
            <w:pPr>
              <w:keepNext/>
              <w:jc w:val="center"/>
              <w:rPr>
                <w:rFonts w:ascii="Times New Roman" w:hAnsi="Times New Roman"/>
                <w:sz w:val="20"/>
                <w:szCs w:val="20"/>
              </w:rPr>
            </w:pPr>
            <w:r>
              <w:rPr>
                <w:rFonts w:ascii="Times New Roman" w:hAnsi="Times New Roman"/>
                <w:sz w:val="20"/>
                <w:szCs w:val="20"/>
              </w:rPr>
              <w:t>(godina n-1)</w:t>
            </w:r>
          </w:p>
          <w:p w14:paraId="60A68C42" w14:textId="77777777" w:rsidR="009F72C4" w:rsidRDefault="00B01C32">
            <w:pPr>
              <w:keepNext/>
              <w:jc w:val="center"/>
              <w:rPr>
                <w:rFonts w:ascii="Times New Roman" w:hAnsi="Times New Roman"/>
                <w:i/>
                <w:sz w:val="20"/>
                <w:szCs w:val="20"/>
              </w:rPr>
            </w:pPr>
            <w:r>
              <w:rPr>
                <w:rFonts w:ascii="Times New Roman" w:hAnsi="Times New Roman"/>
                <w:i/>
                <w:sz w:val="20"/>
                <w:szCs w:val="20"/>
              </w:rPr>
              <w:t>&lt;</w:t>
            </w:r>
            <w:r>
              <w:t xml:space="preserve"> </w:t>
            </w:r>
            <w:r>
              <w:rPr>
                <w:rFonts w:ascii="Times New Roman" w:hAnsi="Times New Roman"/>
                <w:i/>
                <w:sz w:val="20"/>
                <w:szCs w:val="20"/>
              </w:rPr>
              <w:t>navedite godinu&gt;</w:t>
            </w:r>
          </w:p>
        </w:tc>
        <w:tc>
          <w:tcPr>
            <w:tcW w:w="3261" w:type="dxa"/>
            <w:tcBorders>
              <w:bottom w:val="single" w:sz="4" w:space="0" w:color="auto"/>
            </w:tcBorders>
            <w:shd w:val="clear" w:color="auto" w:fill="F2F2F2" w:themeFill="background1" w:themeFillShade="F2"/>
            <w:vAlign w:val="center"/>
          </w:tcPr>
          <w:p w14:paraId="60A68C43" w14:textId="77777777" w:rsidR="009F72C4" w:rsidRDefault="00B01C32">
            <w:pPr>
              <w:keepNext/>
              <w:jc w:val="center"/>
              <w:rPr>
                <w:rFonts w:ascii="Times New Roman" w:hAnsi="Times New Roman"/>
                <w:sz w:val="20"/>
                <w:szCs w:val="20"/>
              </w:rPr>
            </w:pPr>
            <w:r>
              <w:rPr>
                <w:rFonts w:ascii="Times New Roman" w:hAnsi="Times New Roman"/>
                <w:sz w:val="20"/>
                <w:szCs w:val="20"/>
              </w:rPr>
              <w:t>(godina m-</w:t>
            </w:r>
            <w:proofErr w:type="spellStart"/>
            <w:r>
              <w:rPr>
                <w:rFonts w:ascii="Times New Roman" w:hAnsi="Times New Roman"/>
                <w:sz w:val="20"/>
                <w:szCs w:val="20"/>
              </w:rPr>
              <w:t>m</w:t>
            </w:r>
            <w:proofErr w:type="spellEnd"/>
            <w:r>
              <w:rPr>
                <w:rFonts w:ascii="Times New Roman" w:hAnsi="Times New Roman"/>
                <w:sz w:val="20"/>
                <w:szCs w:val="20"/>
              </w:rPr>
              <w:t>+3)</w:t>
            </w:r>
          </w:p>
          <w:p w14:paraId="60A68C44" w14:textId="77777777" w:rsidR="009F72C4" w:rsidRDefault="00B01C32">
            <w:pPr>
              <w:keepNext/>
              <w:jc w:val="center"/>
              <w:rPr>
                <w:rFonts w:ascii="Times New Roman" w:hAnsi="Times New Roman"/>
                <w:i/>
                <w:sz w:val="20"/>
                <w:szCs w:val="20"/>
              </w:rPr>
            </w:pPr>
            <w:r>
              <w:rPr>
                <w:rFonts w:ascii="Times New Roman" w:hAnsi="Times New Roman"/>
                <w:i/>
                <w:sz w:val="20"/>
                <w:szCs w:val="20"/>
              </w:rPr>
              <w:t>&lt;navedite godinu&gt;</w:t>
            </w:r>
          </w:p>
        </w:tc>
        <w:tc>
          <w:tcPr>
            <w:tcW w:w="1580" w:type="dxa"/>
            <w:tcBorders>
              <w:bottom w:val="single" w:sz="4" w:space="0" w:color="auto"/>
              <w:right w:val="nil"/>
            </w:tcBorders>
            <w:shd w:val="clear" w:color="auto" w:fill="FFFFFF" w:themeFill="background1"/>
            <w:vAlign w:val="center"/>
          </w:tcPr>
          <w:p w14:paraId="60A68C45" w14:textId="77777777" w:rsidR="009F72C4" w:rsidRDefault="009F72C4">
            <w:pPr>
              <w:keepNext/>
              <w:jc w:val="center"/>
              <w:rPr>
                <w:rFonts w:ascii="Times New Roman" w:hAnsi="Times New Roman"/>
                <w:sz w:val="16"/>
                <w:szCs w:val="16"/>
              </w:rPr>
            </w:pPr>
          </w:p>
        </w:tc>
      </w:tr>
      <w:tr w:rsidR="009F72C4" w14:paraId="60A68C52" w14:textId="77777777">
        <w:trPr>
          <w:trHeight w:val="1722"/>
        </w:trPr>
        <w:tc>
          <w:tcPr>
            <w:tcW w:w="2703" w:type="dxa"/>
            <w:vAlign w:val="center"/>
          </w:tcPr>
          <w:p w14:paraId="60A68C47" w14:textId="77777777" w:rsidR="009F72C4" w:rsidRDefault="00B01C32">
            <w:pPr>
              <w:keepNext/>
              <w:jc w:val="center"/>
              <w:rPr>
                <w:rFonts w:ascii="Times New Roman" w:hAnsi="Times New Roman"/>
                <w:i/>
              </w:rPr>
            </w:pPr>
            <w:r>
              <w:rPr>
                <w:rFonts w:ascii="Times New Roman" w:eastAsia="Times New Roman" w:hAnsi="Times New Roman"/>
                <w:lang w:eastAsia="ar-SA"/>
              </w:rPr>
              <w:t xml:space="preserve">Opremljena i/ili izgrađena fizička infrastruktura </w:t>
            </w:r>
          </w:p>
        </w:tc>
        <w:tc>
          <w:tcPr>
            <w:tcW w:w="1941" w:type="dxa"/>
            <w:shd w:val="clear" w:color="auto" w:fill="FFFFFF" w:themeFill="background1"/>
          </w:tcPr>
          <w:p w14:paraId="60A68C48" w14:textId="77777777" w:rsidR="009F72C4" w:rsidRDefault="009F72C4">
            <w:pPr>
              <w:keepNext/>
              <w:jc w:val="center"/>
              <w:rPr>
                <w:rFonts w:ascii="Times New Roman" w:hAnsi="Times New Roman"/>
                <w:i/>
                <w:sz w:val="20"/>
                <w:szCs w:val="20"/>
              </w:rPr>
            </w:pPr>
          </w:p>
          <w:p w14:paraId="60A68C49" w14:textId="77777777" w:rsidR="009F72C4" w:rsidRDefault="009F72C4">
            <w:pPr>
              <w:keepNext/>
              <w:jc w:val="center"/>
              <w:rPr>
                <w:rFonts w:ascii="Times New Roman" w:hAnsi="Times New Roman"/>
                <w:i/>
                <w:sz w:val="20"/>
                <w:szCs w:val="20"/>
              </w:rPr>
            </w:pPr>
          </w:p>
          <w:p w14:paraId="60A68C4A" w14:textId="77777777" w:rsidR="009F72C4" w:rsidRDefault="009F72C4">
            <w:pPr>
              <w:keepNext/>
              <w:jc w:val="center"/>
              <w:rPr>
                <w:rFonts w:ascii="Times New Roman" w:hAnsi="Times New Roman"/>
                <w:i/>
                <w:sz w:val="20"/>
                <w:szCs w:val="20"/>
              </w:rPr>
            </w:pPr>
          </w:p>
          <w:p w14:paraId="60A68C4B" w14:textId="77777777" w:rsidR="009F72C4" w:rsidRDefault="009F72C4">
            <w:pPr>
              <w:keepNext/>
              <w:jc w:val="center"/>
              <w:rPr>
                <w:rFonts w:ascii="Times New Roman" w:hAnsi="Times New Roman"/>
                <w:i/>
                <w:sz w:val="20"/>
                <w:szCs w:val="20"/>
              </w:rPr>
            </w:pPr>
          </w:p>
          <w:p w14:paraId="60A68C4C" w14:textId="77777777" w:rsidR="009F72C4" w:rsidRDefault="00B01C32">
            <w:pPr>
              <w:keepNext/>
              <w:jc w:val="center"/>
              <w:rPr>
                <w:rFonts w:ascii="Times New Roman" w:hAnsi="Times New Roman"/>
                <w:i/>
                <w:sz w:val="20"/>
                <w:szCs w:val="20"/>
              </w:rPr>
            </w:pPr>
            <w:r>
              <w:rPr>
                <w:rFonts w:ascii="Times New Roman" w:hAnsi="Times New Roman"/>
                <w:i/>
                <w:sz w:val="20"/>
                <w:szCs w:val="20"/>
              </w:rPr>
              <w:t>0</w:t>
            </w:r>
          </w:p>
        </w:tc>
        <w:tc>
          <w:tcPr>
            <w:tcW w:w="3261" w:type="dxa"/>
            <w:shd w:val="clear" w:color="auto" w:fill="FFFFFF" w:themeFill="background1"/>
          </w:tcPr>
          <w:p w14:paraId="60A68C4D" w14:textId="77777777" w:rsidR="009F72C4" w:rsidRDefault="00B01C32">
            <w:pPr>
              <w:keepNext/>
              <w:jc w:val="center"/>
              <w:rPr>
                <w:rFonts w:ascii="Times New Roman" w:hAnsi="Times New Roman"/>
                <w:i/>
                <w:sz w:val="20"/>
                <w:szCs w:val="20"/>
              </w:rPr>
            </w:pPr>
            <w:r>
              <w:rPr>
                <w:rFonts w:ascii="Times New Roman" w:hAnsi="Times New Roman"/>
                <w:i/>
                <w:sz w:val="20"/>
                <w:szCs w:val="20"/>
              </w:rPr>
              <w:t>&lt;navedite m2 neto opremljene i/ili izgrađene infrastrukture u godini m&gt;</w:t>
            </w:r>
          </w:p>
          <w:p w14:paraId="60A68C4E" w14:textId="77777777" w:rsidR="009F72C4" w:rsidRDefault="009F72C4">
            <w:pPr>
              <w:keepNext/>
              <w:jc w:val="center"/>
              <w:rPr>
                <w:rFonts w:ascii="Times New Roman" w:hAnsi="Times New Roman"/>
                <w:i/>
                <w:sz w:val="20"/>
                <w:szCs w:val="20"/>
              </w:rPr>
            </w:pPr>
          </w:p>
          <w:p w14:paraId="60A68C4F" w14:textId="77777777" w:rsidR="009F72C4" w:rsidRDefault="00B01C32">
            <w:pPr>
              <w:keepNext/>
              <w:jc w:val="center"/>
              <w:rPr>
                <w:rFonts w:ascii="Times New Roman" w:hAnsi="Times New Roman"/>
                <w:i/>
                <w:sz w:val="20"/>
                <w:szCs w:val="20"/>
              </w:rPr>
            </w:pPr>
            <w:r>
              <w:rPr>
                <w:rFonts w:ascii="Times New Roman" w:hAnsi="Times New Roman"/>
                <w:i/>
                <w:sz w:val="20"/>
                <w:szCs w:val="20"/>
              </w:rPr>
              <w:t>Izvor: Projekt gradnje i/ili opremanja</w:t>
            </w:r>
          </w:p>
        </w:tc>
        <w:tc>
          <w:tcPr>
            <w:tcW w:w="1580" w:type="dxa"/>
            <w:shd w:val="clear" w:color="auto" w:fill="FFFFFF" w:themeFill="background1"/>
            <w:vAlign w:val="center"/>
          </w:tcPr>
          <w:p w14:paraId="60A68C50" w14:textId="77777777" w:rsidR="009F72C4" w:rsidRDefault="00B01C32">
            <w:pPr>
              <w:keepNext/>
              <w:jc w:val="center"/>
              <w:rPr>
                <w:rFonts w:ascii="Times New Roman" w:hAnsi="Times New Roman"/>
                <w:i/>
                <w:sz w:val="20"/>
                <w:szCs w:val="20"/>
              </w:rPr>
            </w:pPr>
            <w:r>
              <w:rPr>
                <w:rFonts w:ascii="Times New Roman" w:hAnsi="Times New Roman"/>
                <w:i/>
                <w:sz w:val="20"/>
                <w:szCs w:val="20"/>
              </w:rPr>
              <w:t>CV-0</w:t>
            </w:r>
          </w:p>
          <w:p w14:paraId="60A68C51" w14:textId="77777777" w:rsidR="009F72C4" w:rsidRDefault="00B01C32">
            <w:pPr>
              <w:keepNext/>
              <w:jc w:val="center"/>
              <w:rPr>
                <w:rFonts w:ascii="Times New Roman" w:hAnsi="Times New Roman"/>
                <w:i/>
                <w:sz w:val="20"/>
                <w:szCs w:val="20"/>
              </w:rPr>
            </w:pPr>
            <w:r>
              <w:rPr>
                <w:rFonts w:ascii="Times New Roman" w:hAnsi="Times New Roman"/>
                <w:i/>
                <w:sz w:val="20"/>
                <w:szCs w:val="20"/>
              </w:rPr>
              <w:fldChar w:fldCharType="begin">
                <w:ffData>
                  <w:name w:val="Text1"/>
                  <w:enabled/>
                  <w:calcOnExit w:val="0"/>
                  <w:textInput/>
                </w:ffData>
              </w:fldChar>
            </w:r>
            <w:bookmarkStart w:id="34" w:name="Text1"/>
            <w:r>
              <w:rPr>
                <w:rFonts w:ascii="Times New Roman" w:hAnsi="Times New Roman"/>
                <w:i/>
                <w:sz w:val="20"/>
                <w:szCs w:val="20"/>
              </w:rPr>
              <w:instrText xml:space="preserve"> FORMTEXT </w:instrText>
            </w:r>
            <w:r>
              <w:rPr>
                <w:rFonts w:ascii="Times New Roman" w:hAnsi="Times New Roman"/>
                <w:i/>
                <w:sz w:val="20"/>
                <w:szCs w:val="20"/>
              </w:rPr>
            </w:r>
            <w:r>
              <w:rPr>
                <w:rFonts w:ascii="Times New Roman" w:hAnsi="Times New Roman"/>
                <w:i/>
                <w:sz w:val="20"/>
                <w:szCs w:val="20"/>
              </w:rPr>
              <w:fldChar w:fldCharType="separate"/>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sz w:val="20"/>
                <w:szCs w:val="20"/>
              </w:rPr>
              <w:fldChar w:fldCharType="end"/>
            </w:r>
            <w:bookmarkEnd w:id="34"/>
          </w:p>
        </w:tc>
      </w:tr>
      <w:tr w:rsidR="009F72C4" w14:paraId="60A68C5B" w14:textId="77777777">
        <w:trPr>
          <w:trHeight w:val="1688"/>
        </w:trPr>
        <w:tc>
          <w:tcPr>
            <w:tcW w:w="2703" w:type="dxa"/>
            <w:vAlign w:val="center"/>
          </w:tcPr>
          <w:p w14:paraId="60A68C53" w14:textId="77777777" w:rsidR="009F72C4" w:rsidRDefault="00B01C32">
            <w:pPr>
              <w:keepNext/>
              <w:jc w:val="center"/>
              <w:rPr>
                <w:rFonts w:ascii="Times New Roman" w:hAnsi="Times New Roman"/>
              </w:rPr>
            </w:pPr>
            <w:r>
              <w:rPr>
                <w:rFonts w:ascii="Times New Roman" w:hAnsi="Times New Roman"/>
              </w:rPr>
              <w:t>Broj PPI-</w:t>
            </w:r>
            <w:proofErr w:type="spellStart"/>
            <w:r>
              <w:rPr>
                <w:rFonts w:ascii="Times New Roman" w:hAnsi="Times New Roman"/>
              </w:rPr>
              <w:t>jeva</w:t>
            </w:r>
            <w:proofErr w:type="spellEnd"/>
            <w:r>
              <w:rPr>
                <w:rFonts w:ascii="Times New Roman" w:hAnsi="Times New Roman"/>
              </w:rPr>
              <w:t xml:space="preserve"> koji će koristiti infrastrukturu</w:t>
            </w:r>
          </w:p>
        </w:tc>
        <w:tc>
          <w:tcPr>
            <w:tcW w:w="1941" w:type="dxa"/>
            <w:tcBorders>
              <w:top w:val="single" w:sz="4" w:space="0" w:color="auto"/>
              <w:right w:val="single" w:sz="4" w:space="0" w:color="auto"/>
            </w:tcBorders>
            <w:shd w:val="clear" w:color="auto" w:fill="FFFFFF" w:themeFill="background1"/>
            <w:vAlign w:val="center"/>
          </w:tcPr>
          <w:p w14:paraId="60A68C54" w14:textId="77777777" w:rsidR="009F72C4" w:rsidRDefault="00B01C32">
            <w:pPr>
              <w:keepNext/>
              <w:jc w:val="center"/>
              <w:rPr>
                <w:rFonts w:ascii="Times New Roman" w:hAnsi="Times New Roman"/>
                <w:i/>
                <w:sz w:val="20"/>
                <w:szCs w:val="20"/>
              </w:rPr>
            </w:pPr>
            <w:r>
              <w:rPr>
                <w:rFonts w:ascii="Times New Roman" w:hAnsi="Times New Roman"/>
                <w:i/>
                <w:sz w:val="20"/>
                <w:szCs w:val="20"/>
              </w:rPr>
              <w:t>0 ili X</w:t>
            </w:r>
          </w:p>
          <w:p w14:paraId="60A68C55" w14:textId="77777777" w:rsidR="009F72C4" w:rsidRDefault="009F72C4">
            <w:pPr>
              <w:keepNext/>
              <w:jc w:val="center"/>
              <w:rPr>
                <w:rFonts w:ascii="Times New Roman" w:hAnsi="Times New Roman"/>
                <w:i/>
                <w:sz w:val="20"/>
                <w:szCs w:val="20"/>
              </w:rPr>
            </w:pPr>
          </w:p>
        </w:tc>
        <w:tc>
          <w:tcPr>
            <w:tcW w:w="3261" w:type="dxa"/>
            <w:tcBorders>
              <w:top w:val="single" w:sz="4" w:space="0" w:color="auto"/>
              <w:left w:val="single" w:sz="4" w:space="0" w:color="auto"/>
              <w:right w:val="single" w:sz="4" w:space="0" w:color="auto"/>
            </w:tcBorders>
            <w:shd w:val="clear" w:color="auto" w:fill="FFFFFF" w:themeFill="background1"/>
          </w:tcPr>
          <w:p w14:paraId="60A68C56" w14:textId="77777777" w:rsidR="009F72C4" w:rsidRDefault="00B01C32">
            <w:pPr>
              <w:keepNext/>
              <w:jc w:val="center"/>
              <w:rPr>
                <w:rFonts w:ascii="Times New Roman" w:eastAsia="Times New Roman" w:hAnsi="Times New Roman"/>
                <w:i/>
                <w:sz w:val="20"/>
                <w:szCs w:val="20"/>
                <w:lang w:eastAsia="ar-SA"/>
              </w:rPr>
            </w:pPr>
            <w:r>
              <w:rPr>
                <w:rFonts w:ascii="Times New Roman" w:eastAsia="Times New Roman" w:hAnsi="Times New Roman"/>
                <w:i/>
                <w:sz w:val="20"/>
                <w:szCs w:val="20"/>
                <w:lang w:eastAsia="ar-SA"/>
              </w:rPr>
              <w:t xml:space="preserve">&lt;navedite razliku broja PPI </w:t>
            </w:r>
            <w:proofErr w:type="spellStart"/>
            <w:r>
              <w:rPr>
                <w:rFonts w:ascii="Times New Roman" w:eastAsia="Times New Roman" w:hAnsi="Times New Roman"/>
                <w:i/>
                <w:sz w:val="20"/>
                <w:szCs w:val="20"/>
                <w:lang w:eastAsia="ar-SA"/>
              </w:rPr>
              <w:t>jeva</w:t>
            </w:r>
            <w:proofErr w:type="spellEnd"/>
            <w:r>
              <w:rPr>
                <w:rFonts w:ascii="Times New Roman" w:eastAsia="Times New Roman" w:hAnsi="Times New Roman"/>
                <w:i/>
                <w:sz w:val="20"/>
                <w:szCs w:val="20"/>
                <w:lang w:eastAsia="ar-SA"/>
              </w:rPr>
              <w:t xml:space="preserve"> koja će  koristiti infrastrukturu  u razdoblju m- m+3&gt;</w:t>
            </w:r>
          </w:p>
          <w:p w14:paraId="60A68C57" w14:textId="77777777" w:rsidR="009F72C4" w:rsidRDefault="009F72C4">
            <w:pPr>
              <w:keepNext/>
              <w:jc w:val="center"/>
              <w:rPr>
                <w:rFonts w:ascii="Times New Roman" w:eastAsia="Times New Roman" w:hAnsi="Times New Roman"/>
                <w:i/>
                <w:sz w:val="20"/>
                <w:szCs w:val="20"/>
                <w:lang w:eastAsia="ar-SA"/>
              </w:rPr>
            </w:pPr>
          </w:p>
          <w:p w14:paraId="60A68C58" w14:textId="77777777" w:rsidR="009F72C4" w:rsidRDefault="00B01C32">
            <w:pPr>
              <w:keepNext/>
              <w:jc w:val="center"/>
              <w:rPr>
                <w:rFonts w:ascii="Times New Roman" w:eastAsia="Times New Roman" w:hAnsi="Times New Roman"/>
                <w:i/>
                <w:sz w:val="20"/>
                <w:szCs w:val="20"/>
                <w:lang w:eastAsia="ar-SA"/>
              </w:rPr>
            </w:pPr>
            <w:r>
              <w:rPr>
                <w:rFonts w:ascii="Times New Roman" w:eastAsia="Times New Roman" w:hAnsi="Times New Roman"/>
                <w:i/>
                <w:sz w:val="20"/>
                <w:szCs w:val="20"/>
                <w:lang w:eastAsia="ar-SA"/>
              </w:rPr>
              <w:t>Izvor: Procjena prijavitelja</w:t>
            </w:r>
          </w:p>
        </w:tc>
        <w:tc>
          <w:tcPr>
            <w:tcW w:w="1580" w:type="dxa"/>
            <w:tcBorders>
              <w:top w:val="single" w:sz="4" w:space="0" w:color="auto"/>
              <w:left w:val="single" w:sz="4" w:space="0" w:color="auto"/>
              <w:right w:val="single" w:sz="4" w:space="0" w:color="auto"/>
            </w:tcBorders>
            <w:shd w:val="clear" w:color="auto" w:fill="FFFFFF" w:themeFill="background1"/>
            <w:vAlign w:val="center"/>
          </w:tcPr>
          <w:p w14:paraId="60A68C59" w14:textId="77777777" w:rsidR="009F72C4" w:rsidRDefault="00B01C32">
            <w:pPr>
              <w:keepNext/>
              <w:jc w:val="center"/>
              <w:rPr>
                <w:rFonts w:ascii="Times New Roman" w:hAnsi="Times New Roman"/>
                <w:i/>
                <w:sz w:val="20"/>
                <w:szCs w:val="20"/>
              </w:rPr>
            </w:pPr>
            <w:r>
              <w:rPr>
                <w:rFonts w:ascii="Times New Roman" w:hAnsi="Times New Roman"/>
                <w:i/>
                <w:sz w:val="20"/>
                <w:szCs w:val="20"/>
              </w:rPr>
              <w:t>CV-0 ili X</w:t>
            </w:r>
          </w:p>
          <w:p w14:paraId="60A68C5A" w14:textId="77777777" w:rsidR="009F72C4" w:rsidRDefault="00B01C32">
            <w:pPr>
              <w:keepNext/>
              <w:jc w:val="center"/>
              <w:rPr>
                <w:rFonts w:ascii="Times New Roman" w:hAnsi="Times New Roman"/>
                <w:i/>
                <w:sz w:val="20"/>
                <w:szCs w:val="20"/>
              </w:rPr>
            </w:pPr>
            <w:r>
              <w:rPr>
                <w:rFonts w:ascii="Times New Roman" w:hAnsi="Times New Roman"/>
                <w:i/>
                <w:sz w:val="20"/>
                <w:szCs w:val="20"/>
              </w:rPr>
              <w:fldChar w:fldCharType="begin">
                <w:ffData>
                  <w:name w:val="Text3"/>
                  <w:enabled/>
                  <w:calcOnExit w:val="0"/>
                  <w:textInput/>
                </w:ffData>
              </w:fldChar>
            </w:r>
            <w:r>
              <w:rPr>
                <w:rFonts w:ascii="Times New Roman" w:hAnsi="Times New Roman"/>
                <w:i/>
                <w:sz w:val="20"/>
                <w:szCs w:val="20"/>
              </w:rPr>
              <w:instrText xml:space="preserve"> FORMTEXT </w:instrText>
            </w:r>
            <w:r>
              <w:rPr>
                <w:rFonts w:ascii="Times New Roman" w:hAnsi="Times New Roman"/>
                <w:i/>
                <w:sz w:val="20"/>
                <w:szCs w:val="20"/>
              </w:rPr>
            </w:r>
            <w:r>
              <w:rPr>
                <w:rFonts w:ascii="Times New Roman" w:hAnsi="Times New Roman"/>
                <w:i/>
                <w:sz w:val="20"/>
                <w:szCs w:val="20"/>
              </w:rPr>
              <w:fldChar w:fldCharType="separate"/>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sz w:val="20"/>
                <w:szCs w:val="20"/>
              </w:rPr>
              <w:fldChar w:fldCharType="end"/>
            </w:r>
          </w:p>
        </w:tc>
      </w:tr>
      <w:tr w:rsidR="009F72C4" w14:paraId="60A68C63" w14:textId="77777777">
        <w:trPr>
          <w:trHeight w:val="1688"/>
        </w:trPr>
        <w:tc>
          <w:tcPr>
            <w:tcW w:w="2703" w:type="dxa"/>
            <w:vAlign w:val="center"/>
          </w:tcPr>
          <w:p w14:paraId="60A68C5C" w14:textId="77777777" w:rsidR="009F72C4" w:rsidRDefault="00B01C32">
            <w:pPr>
              <w:keepNext/>
              <w:jc w:val="center"/>
              <w:rPr>
                <w:rFonts w:ascii="Times New Roman" w:eastAsia="Times New Roman" w:hAnsi="Times New Roman"/>
                <w:lang w:eastAsia="ar-SA"/>
              </w:rPr>
            </w:pPr>
            <w:r>
              <w:rPr>
                <w:rFonts w:ascii="Times New Roman" w:hAnsi="Times New Roman"/>
              </w:rPr>
              <w:t>Broj poduzeća koja će koristiti infrastrukturu tj. proizvode/usluge infrastrukture</w:t>
            </w:r>
          </w:p>
        </w:tc>
        <w:tc>
          <w:tcPr>
            <w:tcW w:w="1941" w:type="dxa"/>
            <w:tcBorders>
              <w:top w:val="single" w:sz="4" w:space="0" w:color="auto"/>
              <w:right w:val="single" w:sz="4" w:space="0" w:color="auto"/>
            </w:tcBorders>
            <w:shd w:val="clear" w:color="auto" w:fill="FFFFFF" w:themeFill="background1"/>
            <w:vAlign w:val="center"/>
          </w:tcPr>
          <w:p w14:paraId="60A68C5D" w14:textId="77777777" w:rsidR="009F72C4" w:rsidRDefault="00B01C32">
            <w:pPr>
              <w:keepNext/>
              <w:jc w:val="center"/>
              <w:rPr>
                <w:rFonts w:ascii="Times New Roman" w:hAnsi="Times New Roman"/>
                <w:i/>
                <w:sz w:val="20"/>
                <w:szCs w:val="20"/>
              </w:rPr>
            </w:pPr>
            <w:r>
              <w:rPr>
                <w:rFonts w:ascii="Times New Roman" w:hAnsi="Times New Roman"/>
                <w:i/>
                <w:sz w:val="20"/>
                <w:szCs w:val="20"/>
              </w:rPr>
              <w:t>0</w:t>
            </w:r>
          </w:p>
        </w:tc>
        <w:tc>
          <w:tcPr>
            <w:tcW w:w="3261" w:type="dxa"/>
            <w:tcBorders>
              <w:top w:val="single" w:sz="4" w:space="0" w:color="auto"/>
              <w:left w:val="single" w:sz="4" w:space="0" w:color="auto"/>
              <w:right w:val="single" w:sz="4" w:space="0" w:color="auto"/>
            </w:tcBorders>
            <w:shd w:val="clear" w:color="auto" w:fill="FFFFFF" w:themeFill="background1"/>
          </w:tcPr>
          <w:p w14:paraId="60A68C5E" w14:textId="77777777" w:rsidR="009F72C4" w:rsidRDefault="00B01C32">
            <w:pPr>
              <w:keepNext/>
              <w:jc w:val="center"/>
              <w:rPr>
                <w:rFonts w:ascii="Times New Roman" w:eastAsia="Times New Roman" w:hAnsi="Times New Roman"/>
                <w:i/>
                <w:sz w:val="20"/>
                <w:szCs w:val="20"/>
                <w:lang w:eastAsia="ar-SA"/>
              </w:rPr>
            </w:pPr>
            <w:r>
              <w:rPr>
                <w:rFonts w:ascii="Times New Roman" w:eastAsia="Times New Roman" w:hAnsi="Times New Roman"/>
                <w:i/>
                <w:sz w:val="20"/>
                <w:szCs w:val="20"/>
                <w:lang w:eastAsia="ar-SA"/>
              </w:rPr>
              <w:t>&lt;navedite broj poduzeća koja će koristiti infrastrukturu  u razdoblju m-</w:t>
            </w:r>
            <w:proofErr w:type="spellStart"/>
            <w:r>
              <w:rPr>
                <w:rFonts w:ascii="Times New Roman" w:eastAsia="Times New Roman" w:hAnsi="Times New Roman"/>
                <w:i/>
                <w:sz w:val="20"/>
                <w:szCs w:val="20"/>
                <w:lang w:eastAsia="ar-SA"/>
              </w:rPr>
              <w:t>m</w:t>
            </w:r>
            <w:proofErr w:type="spellEnd"/>
            <w:r>
              <w:rPr>
                <w:rFonts w:ascii="Times New Roman" w:eastAsia="Times New Roman" w:hAnsi="Times New Roman"/>
                <w:i/>
                <w:sz w:val="20"/>
                <w:szCs w:val="20"/>
                <w:lang w:eastAsia="ar-SA"/>
              </w:rPr>
              <w:t>+3&gt;</w:t>
            </w:r>
          </w:p>
          <w:p w14:paraId="60A68C5F" w14:textId="77777777" w:rsidR="009F72C4" w:rsidRDefault="009F72C4">
            <w:pPr>
              <w:keepNext/>
              <w:jc w:val="center"/>
              <w:rPr>
                <w:rFonts w:ascii="Times New Roman" w:eastAsia="Times New Roman" w:hAnsi="Times New Roman"/>
                <w:i/>
                <w:sz w:val="20"/>
                <w:szCs w:val="20"/>
                <w:lang w:eastAsia="ar-SA"/>
              </w:rPr>
            </w:pPr>
          </w:p>
          <w:p w14:paraId="60A68C60" w14:textId="77777777" w:rsidR="009F72C4" w:rsidRDefault="00B01C32">
            <w:pPr>
              <w:keepNext/>
              <w:jc w:val="center"/>
              <w:rPr>
                <w:rFonts w:ascii="Times New Roman" w:eastAsia="Times New Roman" w:hAnsi="Times New Roman"/>
                <w:i/>
                <w:sz w:val="20"/>
                <w:szCs w:val="20"/>
                <w:lang w:eastAsia="ar-SA"/>
              </w:rPr>
            </w:pPr>
            <w:r>
              <w:rPr>
                <w:rFonts w:ascii="Times New Roman" w:hAnsi="Times New Roman"/>
                <w:i/>
                <w:sz w:val="20"/>
                <w:szCs w:val="20"/>
              </w:rPr>
              <w:t>Izvor: Procjena prijavitelja</w:t>
            </w:r>
          </w:p>
        </w:tc>
        <w:tc>
          <w:tcPr>
            <w:tcW w:w="1580" w:type="dxa"/>
            <w:tcBorders>
              <w:top w:val="single" w:sz="4" w:space="0" w:color="auto"/>
              <w:left w:val="single" w:sz="4" w:space="0" w:color="auto"/>
              <w:right w:val="single" w:sz="4" w:space="0" w:color="auto"/>
            </w:tcBorders>
            <w:shd w:val="clear" w:color="auto" w:fill="FFFFFF" w:themeFill="background1"/>
            <w:vAlign w:val="center"/>
          </w:tcPr>
          <w:p w14:paraId="60A68C61" w14:textId="77777777" w:rsidR="009F72C4" w:rsidRDefault="00B01C32">
            <w:pPr>
              <w:keepNext/>
              <w:jc w:val="center"/>
              <w:rPr>
                <w:rFonts w:ascii="Times New Roman" w:hAnsi="Times New Roman"/>
                <w:i/>
                <w:sz w:val="20"/>
                <w:szCs w:val="20"/>
              </w:rPr>
            </w:pPr>
            <w:r>
              <w:rPr>
                <w:rFonts w:ascii="Times New Roman" w:hAnsi="Times New Roman"/>
                <w:i/>
                <w:sz w:val="20"/>
                <w:szCs w:val="20"/>
              </w:rPr>
              <w:t>CV-0</w:t>
            </w:r>
          </w:p>
          <w:p w14:paraId="60A68C62" w14:textId="77777777" w:rsidR="009F72C4" w:rsidRDefault="00B01C32">
            <w:pPr>
              <w:keepNext/>
              <w:jc w:val="center"/>
              <w:rPr>
                <w:rFonts w:ascii="Times New Roman" w:hAnsi="Times New Roman"/>
                <w:i/>
                <w:sz w:val="20"/>
                <w:szCs w:val="20"/>
              </w:rPr>
            </w:pPr>
            <w:r>
              <w:rPr>
                <w:rFonts w:ascii="Times New Roman" w:hAnsi="Times New Roman"/>
                <w:i/>
                <w:sz w:val="20"/>
                <w:szCs w:val="20"/>
              </w:rPr>
              <w:fldChar w:fldCharType="begin">
                <w:ffData>
                  <w:name w:val="Text3"/>
                  <w:enabled/>
                  <w:calcOnExit w:val="0"/>
                  <w:textInput/>
                </w:ffData>
              </w:fldChar>
            </w:r>
            <w:bookmarkStart w:id="35" w:name="Text3"/>
            <w:r>
              <w:rPr>
                <w:rFonts w:ascii="Times New Roman" w:hAnsi="Times New Roman"/>
                <w:i/>
                <w:sz w:val="20"/>
                <w:szCs w:val="20"/>
              </w:rPr>
              <w:instrText xml:space="preserve"> FORMTEXT </w:instrText>
            </w:r>
            <w:r>
              <w:rPr>
                <w:rFonts w:ascii="Times New Roman" w:hAnsi="Times New Roman"/>
                <w:i/>
                <w:sz w:val="20"/>
                <w:szCs w:val="20"/>
              </w:rPr>
            </w:r>
            <w:r>
              <w:rPr>
                <w:rFonts w:ascii="Times New Roman" w:hAnsi="Times New Roman"/>
                <w:i/>
                <w:sz w:val="20"/>
                <w:szCs w:val="20"/>
              </w:rPr>
              <w:fldChar w:fldCharType="separate"/>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sz w:val="20"/>
                <w:szCs w:val="20"/>
              </w:rPr>
              <w:fldChar w:fldCharType="end"/>
            </w:r>
            <w:bookmarkEnd w:id="35"/>
          </w:p>
        </w:tc>
      </w:tr>
      <w:tr w:rsidR="009F72C4" w14:paraId="60A68C6A" w14:textId="77777777">
        <w:trPr>
          <w:trHeight w:val="1342"/>
        </w:trPr>
        <w:tc>
          <w:tcPr>
            <w:tcW w:w="2703" w:type="dxa"/>
            <w:vAlign w:val="center"/>
          </w:tcPr>
          <w:p w14:paraId="60A68C64" w14:textId="77777777" w:rsidR="009F72C4" w:rsidRDefault="00B01C32">
            <w:pPr>
              <w:keepNext/>
              <w:jc w:val="center"/>
              <w:rPr>
                <w:rFonts w:ascii="Times New Roman" w:eastAsia="Times New Roman" w:hAnsi="Times New Roman"/>
                <w:lang w:eastAsia="ar-SA"/>
              </w:rPr>
            </w:pPr>
            <w:r>
              <w:rPr>
                <w:rFonts w:ascii="Times New Roman" w:eastAsia="Times New Roman" w:hAnsi="Times New Roman"/>
                <w:lang w:eastAsia="ar-SA"/>
              </w:rPr>
              <w:t>Broj novih poduzeća koja će koristiti infrastrukturu tj. proizvode/usluge infrastrukture</w:t>
            </w:r>
          </w:p>
        </w:tc>
        <w:tc>
          <w:tcPr>
            <w:tcW w:w="1941" w:type="dxa"/>
            <w:tcBorders>
              <w:top w:val="single" w:sz="4" w:space="0" w:color="auto"/>
              <w:right w:val="single" w:sz="4" w:space="0" w:color="auto"/>
            </w:tcBorders>
            <w:shd w:val="clear" w:color="auto" w:fill="FFFFFF" w:themeFill="background1"/>
            <w:vAlign w:val="center"/>
          </w:tcPr>
          <w:p w14:paraId="60A68C65" w14:textId="77777777" w:rsidR="009F72C4" w:rsidRDefault="00B01C32">
            <w:pPr>
              <w:keepNext/>
              <w:jc w:val="center"/>
              <w:rPr>
                <w:rFonts w:ascii="Times New Roman" w:hAnsi="Times New Roman"/>
                <w:i/>
                <w:sz w:val="20"/>
                <w:szCs w:val="20"/>
              </w:rPr>
            </w:pPr>
            <w:r>
              <w:rPr>
                <w:rFonts w:ascii="Times New Roman" w:hAnsi="Times New Roman"/>
                <w:i/>
                <w:sz w:val="20"/>
                <w:szCs w:val="20"/>
              </w:rPr>
              <w:t>0</w:t>
            </w:r>
          </w:p>
        </w:tc>
        <w:tc>
          <w:tcPr>
            <w:tcW w:w="3261" w:type="dxa"/>
            <w:tcBorders>
              <w:top w:val="single" w:sz="4" w:space="0" w:color="auto"/>
              <w:left w:val="single" w:sz="4" w:space="0" w:color="auto"/>
              <w:right w:val="single" w:sz="4" w:space="0" w:color="auto"/>
            </w:tcBorders>
            <w:shd w:val="clear" w:color="auto" w:fill="FFFFFF" w:themeFill="background1"/>
          </w:tcPr>
          <w:p w14:paraId="60A68C66" w14:textId="77777777" w:rsidR="009F72C4" w:rsidRDefault="00B01C32">
            <w:pPr>
              <w:keepNext/>
              <w:jc w:val="center"/>
              <w:rPr>
                <w:rFonts w:ascii="Times New Roman" w:eastAsia="Times New Roman" w:hAnsi="Times New Roman"/>
                <w:i/>
                <w:sz w:val="20"/>
                <w:szCs w:val="20"/>
                <w:lang w:eastAsia="ar-SA"/>
              </w:rPr>
            </w:pPr>
            <w:r>
              <w:rPr>
                <w:rFonts w:ascii="Times New Roman" w:eastAsia="Times New Roman" w:hAnsi="Times New Roman"/>
                <w:i/>
                <w:sz w:val="20"/>
                <w:szCs w:val="20"/>
                <w:lang w:eastAsia="ar-SA"/>
              </w:rPr>
              <w:t>&lt;navedite broj novoosnovanih poduzeća koja će koristiti infrastrukturu  u razdoblju m- m+3&gt;</w:t>
            </w:r>
          </w:p>
          <w:p w14:paraId="60A68C67" w14:textId="77777777" w:rsidR="009F72C4" w:rsidRDefault="00B01C32">
            <w:pPr>
              <w:keepNext/>
              <w:jc w:val="center"/>
              <w:rPr>
                <w:rFonts w:ascii="Times New Roman" w:hAnsi="Times New Roman"/>
                <w:i/>
                <w:sz w:val="20"/>
                <w:szCs w:val="20"/>
              </w:rPr>
            </w:pPr>
            <w:r>
              <w:rPr>
                <w:rFonts w:ascii="Times New Roman" w:eastAsia="Times New Roman" w:hAnsi="Times New Roman"/>
                <w:i/>
                <w:sz w:val="20"/>
                <w:szCs w:val="20"/>
                <w:lang w:eastAsia="ar-SA"/>
              </w:rPr>
              <w:t>Izvor: Procjena prijavitelja</w:t>
            </w:r>
          </w:p>
        </w:tc>
        <w:tc>
          <w:tcPr>
            <w:tcW w:w="1580" w:type="dxa"/>
            <w:tcBorders>
              <w:top w:val="single" w:sz="4" w:space="0" w:color="auto"/>
              <w:left w:val="single" w:sz="4" w:space="0" w:color="auto"/>
              <w:right w:val="single" w:sz="4" w:space="0" w:color="auto"/>
            </w:tcBorders>
            <w:shd w:val="clear" w:color="auto" w:fill="FFFFFF" w:themeFill="background1"/>
            <w:vAlign w:val="center"/>
          </w:tcPr>
          <w:p w14:paraId="60A68C68" w14:textId="77777777" w:rsidR="009F72C4" w:rsidRDefault="00B01C32">
            <w:pPr>
              <w:keepNext/>
              <w:jc w:val="center"/>
              <w:rPr>
                <w:rFonts w:ascii="Times New Roman" w:hAnsi="Times New Roman"/>
                <w:i/>
                <w:sz w:val="20"/>
                <w:szCs w:val="20"/>
              </w:rPr>
            </w:pPr>
            <w:r>
              <w:rPr>
                <w:rFonts w:ascii="Times New Roman" w:hAnsi="Times New Roman"/>
                <w:i/>
                <w:sz w:val="20"/>
                <w:szCs w:val="20"/>
              </w:rPr>
              <w:t>CV-0</w:t>
            </w:r>
          </w:p>
          <w:p w14:paraId="60A68C69" w14:textId="77777777" w:rsidR="009F72C4" w:rsidRDefault="00B01C32">
            <w:pPr>
              <w:keepNext/>
              <w:jc w:val="center"/>
              <w:rPr>
                <w:rFonts w:ascii="Times New Roman" w:hAnsi="Times New Roman"/>
                <w:i/>
                <w:sz w:val="20"/>
                <w:szCs w:val="20"/>
              </w:rPr>
            </w:pPr>
            <w:r>
              <w:rPr>
                <w:rFonts w:ascii="Times New Roman" w:hAnsi="Times New Roman"/>
                <w:i/>
                <w:sz w:val="20"/>
                <w:szCs w:val="20"/>
              </w:rPr>
              <w:fldChar w:fldCharType="begin">
                <w:ffData>
                  <w:name w:val="Text4"/>
                  <w:enabled/>
                  <w:calcOnExit w:val="0"/>
                  <w:textInput/>
                </w:ffData>
              </w:fldChar>
            </w:r>
            <w:bookmarkStart w:id="36" w:name="Text4"/>
            <w:r>
              <w:rPr>
                <w:rFonts w:ascii="Times New Roman" w:hAnsi="Times New Roman"/>
                <w:i/>
                <w:sz w:val="20"/>
                <w:szCs w:val="20"/>
              </w:rPr>
              <w:instrText xml:space="preserve"> FORMTEXT </w:instrText>
            </w:r>
            <w:r>
              <w:rPr>
                <w:rFonts w:ascii="Times New Roman" w:hAnsi="Times New Roman"/>
                <w:i/>
                <w:sz w:val="20"/>
                <w:szCs w:val="20"/>
              </w:rPr>
            </w:r>
            <w:r>
              <w:rPr>
                <w:rFonts w:ascii="Times New Roman" w:hAnsi="Times New Roman"/>
                <w:i/>
                <w:sz w:val="20"/>
                <w:szCs w:val="20"/>
              </w:rPr>
              <w:fldChar w:fldCharType="separate"/>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noProof/>
                <w:sz w:val="20"/>
                <w:szCs w:val="20"/>
              </w:rPr>
              <w:t> </w:t>
            </w:r>
            <w:r>
              <w:rPr>
                <w:rFonts w:ascii="Times New Roman" w:hAnsi="Times New Roman"/>
                <w:i/>
                <w:sz w:val="20"/>
                <w:szCs w:val="20"/>
              </w:rPr>
              <w:fldChar w:fldCharType="end"/>
            </w:r>
            <w:bookmarkEnd w:id="36"/>
          </w:p>
        </w:tc>
      </w:tr>
      <w:tr w:rsidR="009F72C4" w14:paraId="60A68C73" w14:textId="77777777">
        <w:trPr>
          <w:trHeight w:val="1417"/>
        </w:trPr>
        <w:tc>
          <w:tcPr>
            <w:tcW w:w="2703" w:type="dxa"/>
            <w:vAlign w:val="center"/>
          </w:tcPr>
          <w:p w14:paraId="60A68C6B" w14:textId="77777777" w:rsidR="009F72C4" w:rsidRDefault="00B01C32">
            <w:pPr>
              <w:keepNext/>
              <w:jc w:val="center"/>
              <w:rPr>
                <w:rFonts w:ascii="Times New Roman" w:eastAsia="Times New Roman" w:hAnsi="Times New Roman"/>
                <w:lang w:eastAsia="ar-SA"/>
              </w:rPr>
            </w:pPr>
            <w:r>
              <w:rPr>
                <w:rFonts w:ascii="Times New Roman" w:eastAsia="Times New Roman" w:hAnsi="Times New Roman"/>
                <w:lang w:eastAsia="ar-SA"/>
              </w:rPr>
              <w:t>Kapacitet infrastrukture</w:t>
            </w:r>
          </w:p>
          <w:p w14:paraId="60A68C6C" w14:textId="77777777" w:rsidR="009F72C4" w:rsidRDefault="009F72C4">
            <w:pPr>
              <w:keepNext/>
              <w:jc w:val="center"/>
              <w:rPr>
                <w:rFonts w:ascii="Times New Roman" w:hAnsi="Times New Roman"/>
                <w:lang w:eastAsia="ar-SA"/>
              </w:rPr>
            </w:pPr>
          </w:p>
        </w:tc>
        <w:tc>
          <w:tcPr>
            <w:tcW w:w="1941" w:type="dxa"/>
            <w:tcBorders>
              <w:top w:val="single" w:sz="4" w:space="0" w:color="auto"/>
              <w:bottom w:val="single" w:sz="4" w:space="0" w:color="auto"/>
              <w:right w:val="single" w:sz="4" w:space="0" w:color="auto"/>
            </w:tcBorders>
            <w:shd w:val="clear" w:color="auto" w:fill="auto"/>
            <w:vAlign w:val="center"/>
          </w:tcPr>
          <w:p w14:paraId="60A68C6D" w14:textId="77777777" w:rsidR="009F72C4" w:rsidRDefault="00B01C32">
            <w:pPr>
              <w:keepNext/>
              <w:jc w:val="center"/>
              <w:rPr>
                <w:rFonts w:ascii="Times New Roman" w:hAnsi="Times New Roman"/>
                <w:i/>
                <w:sz w:val="20"/>
              </w:rPr>
            </w:pPr>
            <w:r>
              <w:rPr>
                <w:rFonts w:ascii="Times New Roman" w:hAnsi="Times New Roman"/>
                <w:i/>
                <w:sz w:val="20"/>
              </w:rPr>
              <w:t>0</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0A68C6E" w14:textId="77777777" w:rsidR="009F72C4" w:rsidRDefault="00B01C32">
            <w:pPr>
              <w:keepNext/>
              <w:jc w:val="center"/>
              <w:rPr>
                <w:rFonts w:ascii="Times New Roman" w:eastAsia="Times New Roman" w:hAnsi="Times New Roman"/>
                <w:i/>
                <w:sz w:val="20"/>
                <w:szCs w:val="20"/>
                <w:lang w:eastAsia="ar-SA"/>
              </w:rPr>
            </w:pPr>
            <w:r>
              <w:rPr>
                <w:rFonts w:ascii="Times New Roman" w:eastAsia="Times New Roman" w:hAnsi="Times New Roman"/>
                <w:i/>
                <w:sz w:val="20"/>
                <w:szCs w:val="20"/>
                <w:lang w:eastAsia="ar-SA"/>
              </w:rPr>
              <w:t>&lt;</w:t>
            </w:r>
            <w:r>
              <w:t xml:space="preserve"> </w:t>
            </w:r>
            <w:r>
              <w:rPr>
                <w:rFonts w:ascii="Times New Roman" w:eastAsia="Times New Roman" w:hAnsi="Times New Roman"/>
                <w:i/>
                <w:sz w:val="20"/>
                <w:szCs w:val="20"/>
                <w:lang w:eastAsia="ar-SA"/>
              </w:rPr>
              <w:t>Broj projektom predviđenih i opremljenih i/ili izgrađenih funkcionalno-prostornih jedinica infrastrukture &gt;</w:t>
            </w:r>
          </w:p>
          <w:p w14:paraId="60A68C6F" w14:textId="77777777" w:rsidR="009F72C4" w:rsidRDefault="009F72C4">
            <w:pPr>
              <w:keepNext/>
              <w:jc w:val="center"/>
              <w:rPr>
                <w:rFonts w:ascii="Times New Roman" w:eastAsia="Times New Roman" w:hAnsi="Times New Roman"/>
                <w:i/>
                <w:sz w:val="20"/>
                <w:szCs w:val="20"/>
                <w:lang w:eastAsia="ar-SA"/>
              </w:rPr>
            </w:pPr>
          </w:p>
          <w:p w14:paraId="60A68C70" w14:textId="77777777" w:rsidR="009F72C4" w:rsidRDefault="00B01C32">
            <w:pPr>
              <w:keepNext/>
              <w:jc w:val="center"/>
              <w:rPr>
                <w:rFonts w:ascii="Times New Roman" w:hAnsi="Times New Roman"/>
                <w:i/>
                <w:sz w:val="20"/>
              </w:rPr>
            </w:pPr>
            <w:r>
              <w:rPr>
                <w:rFonts w:ascii="Times New Roman" w:eastAsia="Times New Roman" w:hAnsi="Times New Roman"/>
                <w:i/>
                <w:sz w:val="20"/>
                <w:szCs w:val="20"/>
                <w:lang w:eastAsia="ar-SA"/>
              </w:rPr>
              <w:t>Izvor: Projekt gradnje i/ili opremanja</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60A68C71" w14:textId="77777777" w:rsidR="009F72C4" w:rsidRDefault="00B01C32">
            <w:pPr>
              <w:keepNext/>
              <w:jc w:val="center"/>
              <w:rPr>
                <w:rFonts w:ascii="Times New Roman" w:hAnsi="Times New Roman"/>
                <w:i/>
                <w:sz w:val="20"/>
              </w:rPr>
            </w:pPr>
            <w:r>
              <w:rPr>
                <w:rFonts w:ascii="Times New Roman" w:hAnsi="Times New Roman"/>
                <w:i/>
                <w:sz w:val="20"/>
              </w:rPr>
              <w:t>CV-0</w:t>
            </w:r>
          </w:p>
          <w:p w14:paraId="60A68C72" w14:textId="77777777" w:rsidR="009F72C4" w:rsidRDefault="00B01C32">
            <w:pPr>
              <w:keepNext/>
              <w:jc w:val="center"/>
              <w:rPr>
                <w:rFonts w:ascii="Times New Roman" w:hAnsi="Times New Roman"/>
                <w:i/>
                <w:sz w:val="20"/>
              </w:rPr>
            </w:pPr>
            <w:r>
              <w:rPr>
                <w:rFonts w:ascii="Times New Roman" w:hAnsi="Times New Roman"/>
                <w:i/>
                <w:sz w:val="20"/>
              </w:rPr>
              <w:fldChar w:fldCharType="begin">
                <w:ffData>
                  <w:name w:val="Text5"/>
                  <w:enabled/>
                  <w:calcOnExit w:val="0"/>
                  <w:textInput/>
                </w:ffData>
              </w:fldChar>
            </w:r>
            <w:bookmarkStart w:id="37" w:name="Text5"/>
            <w:r>
              <w:rPr>
                <w:rFonts w:ascii="Times New Roman" w:hAnsi="Times New Roman"/>
                <w:i/>
                <w:sz w:val="20"/>
              </w:rPr>
              <w:instrText xml:space="preserve"> FORMTEXT </w:instrText>
            </w:r>
            <w:r>
              <w:rPr>
                <w:rFonts w:ascii="Times New Roman" w:hAnsi="Times New Roman"/>
                <w:i/>
                <w:sz w:val="20"/>
              </w:rPr>
            </w:r>
            <w:r>
              <w:rPr>
                <w:rFonts w:ascii="Times New Roman" w:hAnsi="Times New Roman"/>
                <w:i/>
                <w:sz w:val="20"/>
              </w:rPr>
              <w:fldChar w:fldCharType="separate"/>
            </w:r>
            <w:r>
              <w:rPr>
                <w:rFonts w:ascii="Times New Roman" w:hAnsi="Times New Roman"/>
                <w:i/>
                <w:noProof/>
                <w:sz w:val="20"/>
              </w:rPr>
              <w:t> </w:t>
            </w:r>
            <w:r>
              <w:rPr>
                <w:rFonts w:ascii="Times New Roman" w:hAnsi="Times New Roman"/>
                <w:i/>
                <w:noProof/>
                <w:sz w:val="20"/>
              </w:rPr>
              <w:t> </w:t>
            </w:r>
            <w:r>
              <w:rPr>
                <w:rFonts w:ascii="Times New Roman" w:hAnsi="Times New Roman"/>
                <w:i/>
                <w:noProof/>
                <w:sz w:val="20"/>
              </w:rPr>
              <w:t> </w:t>
            </w:r>
            <w:r>
              <w:rPr>
                <w:rFonts w:ascii="Times New Roman" w:hAnsi="Times New Roman"/>
                <w:i/>
                <w:noProof/>
                <w:sz w:val="20"/>
              </w:rPr>
              <w:t> </w:t>
            </w:r>
            <w:r>
              <w:rPr>
                <w:rFonts w:ascii="Times New Roman" w:hAnsi="Times New Roman"/>
                <w:i/>
                <w:noProof/>
                <w:sz w:val="20"/>
              </w:rPr>
              <w:t> </w:t>
            </w:r>
            <w:r>
              <w:rPr>
                <w:rFonts w:ascii="Times New Roman" w:hAnsi="Times New Roman"/>
                <w:i/>
                <w:sz w:val="20"/>
              </w:rPr>
              <w:fldChar w:fldCharType="end"/>
            </w:r>
            <w:bookmarkEnd w:id="37"/>
          </w:p>
        </w:tc>
      </w:tr>
      <w:tr w:rsidR="009F72C4" w14:paraId="60A68C7C" w14:textId="77777777">
        <w:trPr>
          <w:trHeight w:val="1088"/>
        </w:trPr>
        <w:tc>
          <w:tcPr>
            <w:tcW w:w="2703" w:type="dxa"/>
            <w:vAlign w:val="center"/>
          </w:tcPr>
          <w:p w14:paraId="60A68C74" w14:textId="77777777" w:rsidR="009F72C4" w:rsidRDefault="00B01C32">
            <w:pPr>
              <w:keepNext/>
              <w:jc w:val="center"/>
              <w:rPr>
                <w:rFonts w:ascii="Times New Roman" w:eastAsia="Times New Roman" w:hAnsi="Times New Roman"/>
                <w:lang w:eastAsia="ar-SA"/>
              </w:rPr>
            </w:pPr>
            <w:r>
              <w:rPr>
                <w:rFonts w:ascii="Times New Roman" w:eastAsia="Times New Roman" w:hAnsi="Times New Roman"/>
                <w:lang w:eastAsia="ar-SA"/>
              </w:rPr>
              <w:t>Popunjenost infrastrukture</w:t>
            </w:r>
          </w:p>
          <w:p w14:paraId="60A68C75" w14:textId="77777777" w:rsidR="009F72C4" w:rsidRDefault="009F72C4">
            <w:pPr>
              <w:keepNext/>
              <w:jc w:val="center"/>
              <w:rPr>
                <w:rFonts w:ascii="Times New Roman" w:hAnsi="Times New Roman"/>
                <w:lang w:eastAsia="ar-SA"/>
              </w:rPr>
            </w:pPr>
          </w:p>
        </w:tc>
        <w:tc>
          <w:tcPr>
            <w:tcW w:w="1941" w:type="dxa"/>
            <w:tcBorders>
              <w:top w:val="single" w:sz="4" w:space="0" w:color="auto"/>
              <w:bottom w:val="single" w:sz="4" w:space="0" w:color="auto"/>
              <w:right w:val="single" w:sz="4" w:space="0" w:color="auto"/>
            </w:tcBorders>
            <w:shd w:val="clear" w:color="auto" w:fill="auto"/>
            <w:vAlign w:val="center"/>
          </w:tcPr>
          <w:p w14:paraId="60A68C76" w14:textId="77777777" w:rsidR="009F72C4" w:rsidRDefault="00B01C32">
            <w:pPr>
              <w:keepNext/>
              <w:jc w:val="center"/>
              <w:rPr>
                <w:rFonts w:ascii="Times New Roman" w:hAnsi="Times New Roman"/>
                <w:i/>
                <w:sz w:val="20"/>
              </w:rPr>
            </w:pPr>
            <w:r>
              <w:rPr>
                <w:rFonts w:ascii="Times New Roman" w:hAnsi="Times New Roman"/>
                <w:i/>
                <w:sz w:val="20"/>
              </w:rPr>
              <w:t>0%</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0A68C77" w14:textId="77777777" w:rsidR="009F72C4" w:rsidRDefault="00B01C32">
            <w:pPr>
              <w:keepNext/>
              <w:jc w:val="center"/>
              <w:rPr>
                <w:rFonts w:ascii="Times New Roman" w:hAnsi="Times New Roman"/>
                <w:i/>
                <w:sz w:val="20"/>
              </w:rPr>
            </w:pPr>
            <w:r>
              <w:rPr>
                <w:rFonts w:ascii="Times New Roman" w:hAnsi="Times New Roman"/>
                <w:i/>
                <w:sz w:val="20"/>
              </w:rPr>
              <w:t>&lt;navedite postotak popunjenosti infrastrukture u razdoblju m-</w:t>
            </w:r>
            <w:proofErr w:type="spellStart"/>
            <w:r>
              <w:rPr>
                <w:rFonts w:ascii="Times New Roman" w:hAnsi="Times New Roman"/>
                <w:i/>
                <w:sz w:val="20"/>
              </w:rPr>
              <w:t>m</w:t>
            </w:r>
            <w:proofErr w:type="spellEnd"/>
            <w:r>
              <w:rPr>
                <w:rFonts w:ascii="Times New Roman" w:hAnsi="Times New Roman"/>
                <w:i/>
                <w:sz w:val="20"/>
              </w:rPr>
              <w:t>+3&gt;</w:t>
            </w:r>
          </w:p>
          <w:p w14:paraId="60A68C78" w14:textId="77777777" w:rsidR="009F72C4" w:rsidRDefault="009F72C4">
            <w:pPr>
              <w:keepNext/>
              <w:jc w:val="center"/>
              <w:rPr>
                <w:rFonts w:ascii="Times New Roman" w:hAnsi="Times New Roman"/>
                <w:i/>
                <w:sz w:val="20"/>
              </w:rPr>
            </w:pPr>
          </w:p>
          <w:p w14:paraId="60A68C79" w14:textId="77777777" w:rsidR="009F72C4" w:rsidRDefault="00B01C32">
            <w:pPr>
              <w:keepNext/>
              <w:jc w:val="center"/>
              <w:rPr>
                <w:rFonts w:ascii="Times New Roman" w:hAnsi="Times New Roman"/>
                <w:i/>
                <w:sz w:val="20"/>
              </w:rPr>
            </w:pPr>
            <w:r>
              <w:rPr>
                <w:rFonts w:ascii="Times New Roman" w:eastAsia="Times New Roman" w:hAnsi="Times New Roman"/>
                <w:i/>
                <w:sz w:val="20"/>
                <w:szCs w:val="20"/>
                <w:lang w:eastAsia="ar-SA"/>
              </w:rPr>
              <w:t>Izvor: Procjena prijavitelja</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60A68C7A" w14:textId="77777777" w:rsidR="009F72C4" w:rsidRDefault="00B01C32">
            <w:pPr>
              <w:keepNext/>
              <w:jc w:val="center"/>
              <w:rPr>
                <w:rFonts w:ascii="Times New Roman" w:hAnsi="Times New Roman"/>
                <w:i/>
                <w:sz w:val="20"/>
              </w:rPr>
            </w:pPr>
            <w:r>
              <w:rPr>
                <w:rFonts w:ascii="Times New Roman" w:hAnsi="Times New Roman"/>
                <w:i/>
                <w:sz w:val="20"/>
              </w:rPr>
              <w:t>CV%-0%</w:t>
            </w:r>
          </w:p>
          <w:p w14:paraId="60A68C7B" w14:textId="77777777" w:rsidR="009F72C4" w:rsidRDefault="00B01C32">
            <w:pPr>
              <w:keepNext/>
              <w:jc w:val="center"/>
              <w:rPr>
                <w:rFonts w:ascii="Times New Roman" w:hAnsi="Times New Roman"/>
                <w:i/>
                <w:sz w:val="20"/>
              </w:rPr>
            </w:pPr>
            <w:r>
              <w:rPr>
                <w:rFonts w:ascii="Times New Roman" w:hAnsi="Times New Roman"/>
                <w:i/>
                <w:sz w:val="20"/>
              </w:rPr>
              <w:fldChar w:fldCharType="begin">
                <w:ffData>
                  <w:name w:val="Text6"/>
                  <w:enabled/>
                  <w:calcOnExit w:val="0"/>
                  <w:textInput/>
                </w:ffData>
              </w:fldChar>
            </w:r>
            <w:bookmarkStart w:id="38" w:name="Text6"/>
            <w:r>
              <w:rPr>
                <w:rFonts w:ascii="Times New Roman" w:hAnsi="Times New Roman"/>
                <w:i/>
                <w:sz w:val="20"/>
              </w:rPr>
              <w:instrText xml:space="preserve"> FORMTEXT </w:instrText>
            </w:r>
            <w:r>
              <w:rPr>
                <w:rFonts w:ascii="Times New Roman" w:hAnsi="Times New Roman"/>
                <w:i/>
                <w:sz w:val="20"/>
              </w:rPr>
            </w:r>
            <w:r>
              <w:rPr>
                <w:rFonts w:ascii="Times New Roman" w:hAnsi="Times New Roman"/>
                <w:i/>
                <w:sz w:val="20"/>
              </w:rPr>
              <w:fldChar w:fldCharType="separate"/>
            </w:r>
            <w:r>
              <w:rPr>
                <w:rFonts w:ascii="Times New Roman" w:hAnsi="Times New Roman"/>
                <w:i/>
                <w:noProof/>
                <w:sz w:val="20"/>
              </w:rPr>
              <w:t> </w:t>
            </w:r>
            <w:r>
              <w:rPr>
                <w:rFonts w:ascii="Times New Roman" w:hAnsi="Times New Roman"/>
                <w:i/>
                <w:noProof/>
                <w:sz w:val="20"/>
              </w:rPr>
              <w:t> </w:t>
            </w:r>
            <w:r>
              <w:rPr>
                <w:rFonts w:ascii="Times New Roman" w:hAnsi="Times New Roman"/>
                <w:i/>
                <w:noProof/>
                <w:sz w:val="20"/>
              </w:rPr>
              <w:t> </w:t>
            </w:r>
            <w:r>
              <w:rPr>
                <w:rFonts w:ascii="Times New Roman" w:hAnsi="Times New Roman"/>
                <w:i/>
                <w:noProof/>
                <w:sz w:val="20"/>
              </w:rPr>
              <w:t> </w:t>
            </w:r>
            <w:r>
              <w:rPr>
                <w:rFonts w:ascii="Times New Roman" w:hAnsi="Times New Roman"/>
                <w:i/>
                <w:noProof/>
                <w:sz w:val="20"/>
              </w:rPr>
              <w:t> </w:t>
            </w:r>
            <w:r>
              <w:rPr>
                <w:rFonts w:ascii="Times New Roman" w:hAnsi="Times New Roman"/>
                <w:i/>
                <w:sz w:val="20"/>
              </w:rPr>
              <w:fldChar w:fldCharType="end"/>
            </w:r>
            <w:bookmarkEnd w:id="38"/>
          </w:p>
        </w:tc>
      </w:tr>
    </w:tbl>
    <w:p w14:paraId="60A68C7D" w14:textId="77777777" w:rsidR="009F72C4" w:rsidRDefault="009F72C4">
      <w:pPr>
        <w:spacing w:after="0" w:line="240" w:lineRule="auto"/>
        <w:rPr>
          <w:rFonts w:ascii="Times New Roman" w:eastAsia="Times New Roman" w:hAnsi="Times New Roman"/>
          <w:lang w:eastAsia="ar-SA"/>
        </w:rPr>
      </w:pPr>
    </w:p>
    <w:p w14:paraId="60A68C7E" w14:textId="77777777" w:rsidR="009F72C4" w:rsidRDefault="00B01C32">
      <w:pPr>
        <w:shd w:val="clear" w:color="auto" w:fill="F2F2F2" w:themeFill="background1" w:themeFillShade="F2"/>
        <w:spacing w:after="0" w:line="240" w:lineRule="auto"/>
        <w:rPr>
          <w:rFonts w:ascii="Times New Roman" w:eastAsia="Times New Roman" w:hAnsi="Times New Roman"/>
          <w:i/>
          <w:lang w:eastAsia="ar-SA"/>
        </w:rPr>
      </w:pPr>
      <w:r>
        <w:rPr>
          <w:rFonts w:ascii="Times New Roman" w:eastAsia="Times New Roman" w:hAnsi="Times New Roman"/>
          <w:i/>
          <w:lang w:eastAsia="ar-SA"/>
        </w:rPr>
        <w:t>Objašnjenje kratica:</w:t>
      </w:r>
    </w:p>
    <w:p w14:paraId="60A68C7F" w14:textId="77777777" w:rsidR="009F72C4" w:rsidRDefault="00B01C32">
      <w:pPr>
        <w:shd w:val="clear" w:color="auto" w:fill="F2F2F2" w:themeFill="background1" w:themeFillShade="F2"/>
        <w:spacing w:after="0" w:line="240" w:lineRule="auto"/>
        <w:jc w:val="both"/>
        <w:rPr>
          <w:rFonts w:ascii="Times New Roman" w:eastAsia="Times New Roman" w:hAnsi="Times New Roman"/>
          <w:i/>
          <w:lang w:eastAsia="ar-SA"/>
        </w:rPr>
      </w:pPr>
      <w:r>
        <w:rPr>
          <w:rFonts w:ascii="Times New Roman" w:eastAsia="Times New Roman" w:hAnsi="Times New Roman"/>
          <w:i/>
          <w:lang w:eastAsia="ar-SA"/>
        </w:rPr>
        <w:t xml:space="preserve">n = godina predaje projektne prijave </w:t>
      </w:r>
    </w:p>
    <w:p w14:paraId="60A68C80" w14:textId="77777777" w:rsidR="009F72C4" w:rsidRDefault="00B01C32">
      <w:pPr>
        <w:shd w:val="clear" w:color="auto" w:fill="F2F2F2" w:themeFill="background1" w:themeFillShade="F2"/>
        <w:spacing w:after="0" w:line="240" w:lineRule="auto"/>
        <w:jc w:val="both"/>
        <w:rPr>
          <w:rFonts w:ascii="Times New Roman" w:eastAsia="Times New Roman" w:hAnsi="Times New Roman"/>
          <w:i/>
          <w:lang w:eastAsia="ar-SA"/>
        </w:rPr>
      </w:pPr>
      <w:r>
        <w:rPr>
          <w:rFonts w:ascii="Times New Roman" w:eastAsia="Times New Roman" w:hAnsi="Times New Roman"/>
          <w:i/>
          <w:lang w:eastAsia="ar-SA"/>
        </w:rPr>
        <w:t xml:space="preserve">m = godina završetka projekta </w:t>
      </w:r>
    </w:p>
    <w:p w14:paraId="60A68C81" w14:textId="77777777" w:rsidR="009F72C4" w:rsidRDefault="00B01C32">
      <w:pPr>
        <w:shd w:val="clear" w:color="auto" w:fill="F2F2F2" w:themeFill="background1" w:themeFillShade="F2"/>
        <w:spacing w:after="0" w:line="240" w:lineRule="auto"/>
        <w:jc w:val="both"/>
        <w:rPr>
          <w:rFonts w:ascii="Times New Roman" w:eastAsia="Times New Roman" w:hAnsi="Times New Roman"/>
          <w:i/>
          <w:lang w:eastAsia="ar-SA"/>
        </w:rPr>
      </w:pPr>
      <w:r>
        <w:rPr>
          <w:rFonts w:ascii="Times New Roman" w:eastAsia="Times New Roman" w:hAnsi="Times New Roman"/>
          <w:i/>
          <w:lang w:eastAsia="ar-SA"/>
        </w:rPr>
        <w:t xml:space="preserve">n – 1 = godina koja prethodi godini predaje projektne prijave </w:t>
      </w:r>
    </w:p>
    <w:p w14:paraId="60A68C82" w14:textId="77777777" w:rsidR="009F72C4" w:rsidRDefault="00B01C32">
      <w:pPr>
        <w:shd w:val="clear" w:color="auto" w:fill="F2F2F2" w:themeFill="background1" w:themeFillShade="F2"/>
        <w:spacing w:after="0" w:line="240" w:lineRule="auto"/>
        <w:jc w:val="both"/>
        <w:rPr>
          <w:rFonts w:ascii="Times New Roman" w:eastAsia="Times New Roman" w:hAnsi="Times New Roman"/>
          <w:i/>
          <w:lang w:eastAsia="ar-SA"/>
        </w:rPr>
      </w:pPr>
      <w:r>
        <w:rPr>
          <w:rFonts w:ascii="Times New Roman" w:eastAsia="Times New Roman" w:hAnsi="Times New Roman"/>
          <w:i/>
          <w:lang w:eastAsia="ar-SA"/>
        </w:rPr>
        <w:t>m + 3 = treća godina nakon godine završetka projekta</w:t>
      </w:r>
    </w:p>
    <w:p w14:paraId="60A68C83" w14:textId="77777777" w:rsidR="009F72C4" w:rsidRDefault="00B01C32">
      <w:pPr>
        <w:shd w:val="clear" w:color="auto" w:fill="F2F2F2" w:themeFill="background1" w:themeFillShade="F2"/>
        <w:spacing w:after="0" w:line="240" w:lineRule="auto"/>
        <w:jc w:val="both"/>
        <w:rPr>
          <w:rFonts w:ascii="Times New Roman" w:eastAsia="Times New Roman" w:hAnsi="Times New Roman"/>
          <w:i/>
          <w:lang w:eastAsia="ar-SA"/>
        </w:rPr>
      </w:pPr>
      <w:r>
        <w:rPr>
          <w:rFonts w:ascii="Times New Roman" w:eastAsia="Times New Roman" w:hAnsi="Times New Roman"/>
          <w:i/>
          <w:lang w:eastAsia="ar-SA"/>
        </w:rPr>
        <w:t>PV = polazišna vrijednost</w:t>
      </w:r>
    </w:p>
    <w:p w14:paraId="60A68C84" w14:textId="77777777" w:rsidR="009F72C4" w:rsidRDefault="00B01C32">
      <w:pPr>
        <w:rPr>
          <w:rFonts w:ascii="Times New Roman" w:eastAsia="Times New Roman" w:hAnsi="Times New Roman"/>
          <w:i/>
          <w:lang w:eastAsia="ar-SA"/>
        </w:rPr>
      </w:pPr>
      <w:r>
        <w:rPr>
          <w:rFonts w:ascii="Times New Roman" w:eastAsia="Times New Roman" w:hAnsi="Times New Roman"/>
          <w:i/>
          <w:lang w:eastAsia="ar-SA"/>
        </w:rPr>
        <w:t xml:space="preserve">CV = ciljana </w:t>
      </w:r>
      <w:proofErr w:type="spellStart"/>
      <w:r>
        <w:rPr>
          <w:rFonts w:ascii="Times New Roman" w:eastAsia="Times New Roman" w:hAnsi="Times New Roman"/>
          <w:i/>
          <w:lang w:eastAsia="ar-SA"/>
        </w:rPr>
        <w:t>vrijednos</w:t>
      </w:r>
      <w:proofErr w:type="spellEnd"/>
    </w:p>
    <w:p w14:paraId="60A68C85" w14:textId="77777777" w:rsidR="009F72C4" w:rsidRDefault="009F72C4">
      <w:pPr>
        <w:rPr>
          <w:rFonts w:ascii="Times New Roman" w:eastAsia="Times New Roman" w:hAnsi="Times New Roman"/>
          <w:i/>
          <w:lang w:eastAsia="ar-SA"/>
        </w:rPr>
      </w:pPr>
    </w:p>
    <w:p w14:paraId="60A68C86" w14:textId="77777777" w:rsidR="009F72C4" w:rsidRDefault="009F72C4">
      <w:pPr>
        <w:rPr>
          <w:rFonts w:ascii="Times New Roman" w:eastAsia="Times New Roman" w:hAnsi="Times New Roman"/>
          <w:i/>
          <w:lang w:eastAsia="ar-SA"/>
        </w:rPr>
      </w:pPr>
    </w:p>
    <w:p w14:paraId="60A68C87" w14:textId="77777777" w:rsidR="009F72C4" w:rsidRDefault="009F72C4">
      <w:pPr>
        <w:rPr>
          <w:rFonts w:ascii="Times New Roman" w:eastAsia="Times New Roman" w:hAnsi="Times New Roman"/>
          <w:i/>
          <w:lang w:eastAsia="ar-SA"/>
        </w:rPr>
      </w:pPr>
    </w:p>
    <w:p w14:paraId="60A68C88" w14:textId="77777777" w:rsidR="009F72C4" w:rsidRDefault="00B01C32">
      <w:pPr>
        <w:rPr>
          <w:rFonts w:ascii="Times New Roman" w:hAnsi="Times New Roman"/>
          <w:i/>
          <w:lang w:eastAsia="en-US"/>
        </w:rPr>
      </w:pPr>
      <w:r>
        <w:rPr>
          <w:rFonts w:ascii="Times New Roman" w:hAnsi="Times New Roman"/>
          <w:i/>
          <w:lang w:eastAsia="en-US"/>
        </w:rPr>
        <w:lastRenderedPageBreak/>
        <w:t>Objašnjenje pokazatelja: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977"/>
        <w:gridCol w:w="2977"/>
        <w:gridCol w:w="1446"/>
      </w:tblGrid>
      <w:tr w:rsidR="009F72C4" w14:paraId="60A68C8D" w14:textId="77777777">
        <w:trPr>
          <w:trHeight w:val="428"/>
        </w:trPr>
        <w:tc>
          <w:tcPr>
            <w:tcW w:w="2268" w:type="dxa"/>
            <w:tcBorders>
              <w:bottom w:val="single" w:sz="4" w:space="0" w:color="auto"/>
            </w:tcBorders>
            <w:vAlign w:val="center"/>
          </w:tcPr>
          <w:p w14:paraId="60A68C89" w14:textId="77777777" w:rsidR="009F72C4" w:rsidRDefault="00B01C32">
            <w:pPr>
              <w:spacing w:after="0" w:line="240" w:lineRule="auto"/>
              <w:rPr>
                <w:rFonts w:ascii="Times New Roman" w:hAnsi="Times New Roman"/>
                <w:b/>
                <w:sz w:val="24"/>
                <w:szCs w:val="24"/>
                <w:lang w:eastAsia="en-US"/>
              </w:rPr>
            </w:pPr>
            <w:r>
              <w:rPr>
                <w:rFonts w:ascii="Times New Roman" w:hAnsi="Times New Roman"/>
                <w:b/>
                <w:sz w:val="24"/>
                <w:szCs w:val="24"/>
                <w:lang w:eastAsia="en-US"/>
              </w:rPr>
              <w:t>Pokazatelj</w:t>
            </w:r>
          </w:p>
        </w:tc>
        <w:tc>
          <w:tcPr>
            <w:tcW w:w="2977" w:type="dxa"/>
            <w:tcBorders>
              <w:bottom w:val="single" w:sz="4" w:space="0" w:color="auto"/>
            </w:tcBorders>
            <w:vAlign w:val="center"/>
          </w:tcPr>
          <w:p w14:paraId="60A68C8A" w14:textId="77777777" w:rsidR="009F72C4" w:rsidRDefault="00B01C32">
            <w:pPr>
              <w:spacing w:after="0" w:line="240" w:lineRule="auto"/>
              <w:rPr>
                <w:rFonts w:ascii="Times New Roman" w:hAnsi="Times New Roman"/>
                <w:b/>
                <w:sz w:val="24"/>
                <w:szCs w:val="24"/>
                <w:lang w:eastAsia="en-US"/>
              </w:rPr>
            </w:pPr>
            <w:r>
              <w:rPr>
                <w:rFonts w:ascii="Times New Roman" w:hAnsi="Times New Roman"/>
                <w:b/>
                <w:sz w:val="24"/>
                <w:szCs w:val="24"/>
                <w:lang w:eastAsia="en-US"/>
              </w:rPr>
              <w:t>Opis</w:t>
            </w:r>
          </w:p>
        </w:tc>
        <w:tc>
          <w:tcPr>
            <w:tcW w:w="2977" w:type="dxa"/>
            <w:tcBorders>
              <w:bottom w:val="single" w:sz="4" w:space="0" w:color="auto"/>
            </w:tcBorders>
            <w:vAlign w:val="center"/>
          </w:tcPr>
          <w:p w14:paraId="60A68C8B" w14:textId="77777777" w:rsidR="009F72C4" w:rsidRDefault="00B01C32">
            <w:pPr>
              <w:spacing w:after="0" w:line="240" w:lineRule="auto"/>
              <w:rPr>
                <w:rFonts w:ascii="Times New Roman" w:hAnsi="Times New Roman"/>
                <w:b/>
                <w:sz w:val="24"/>
                <w:szCs w:val="24"/>
                <w:lang w:eastAsia="en-US"/>
              </w:rPr>
            </w:pPr>
            <w:r>
              <w:rPr>
                <w:rFonts w:ascii="Times New Roman" w:hAnsi="Times New Roman"/>
                <w:b/>
                <w:sz w:val="24"/>
                <w:szCs w:val="24"/>
                <w:lang w:eastAsia="en-US"/>
              </w:rPr>
              <w:t>Izračun</w:t>
            </w:r>
          </w:p>
        </w:tc>
        <w:tc>
          <w:tcPr>
            <w:tcW w:w="1446" w:type="dxa"/>
            <w:tcBorders>
              <w:bottom w:val="single" w:sz="4" w:space="0" w:color="auto"/>
            </w:tcBorders>
            <w:vAlign w:val="center"/>
          </w:tcPr>
          <w:p w14:paraId="60A68C8C" w14:textId="77777777" w:rsidR="009F72C4" w:rsidRDefault="009F72C4">
            <w:pPr>
              <w:spacing w:after="0" w:line="240" w:lineRule="auto"/>
              <w:rPr>
                <w:rFonts w:ascii="Times New Roman" w:hAnsi="Times New Roman"/>
                <w:b/>
                <w:sz w:val="24"/>
                <w:szCs w:val="24"/>
                <w:lang w:eastAsia="en-US"/>
              </w:rPr>
            </w:pPr>
          </w:p>
        </w:tc>
      </w:tr>
      <w:tr w:rsidR="009F72C4" w14:paraId="60A68C92" w14:textId="77777777">
        <w:trPr>
          <w:trHeight w:val="623"/>
        </w:trPr>
        <w:tc>
          <w:tcPr>
            <w:tcW w:w="2268" w:type="dxa"/>
            <w:shd w:val="clear" w:color="auto" w:fill="FFFFFF" w:themeFill="background1"/>
            <w:vAlign w:val="center"/>
          </w:tcPr>
          <w:p w14:paraId="60A68C8E"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Opremljena i/ili izgrađena fizička infrastruktura</w:t>
            </w:r>
          </w:p>
        </w:tc>
        <w:tc>
          <w:tcPr>
            <w:tcW w:w="2977" w:type="dxa"/>
            <w:shd w:val="clear" w:color="auto" w:fill="FFFFFF" w:themeFill="background1"/>
            <w:vAlign w:val="center"/>
          </w:tcPr>
          <w:p w14:paraId="60A68C8F"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Opremljena i/ili izgrađena fizička infrastruktura izravno stvorena kao rezultat projekta izražena u m2</w:t>
            </w:r>
          </w:p>
        </w:tc>
        <w:tc>
          <w:tcPr>
            <w:tcW w:w="2977" w:type="dxa"/>
            <w:shd w:val="clear" w:color="auto" w:fill="FFFFFF" w:themeFill="background1"/>
            <w:vAlign w:val="center"/>
          </w:tcPr>
          <w:p w14:paraId="60A68C90"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Neto izgrađena i opremljena površina građevine </w:t>
            </w:r>
          </w:p>
        </w:tc>
        <w:tc>
          <w:tcPr>
            <w:tcW w:w="1446" w:type="dxa"/>
            <w:shd w:val="clear" w:color="auto" w:fill="FFFFFF" w:themeFill="background1"/>
            <w:vAlign w:val="center"/>
          </w:tcPr>
          <w:p w14:paraId="60A68C91"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Rezultat se izražava u m2 opremljene infrastrukture</w:t>
            </w:r>
          </w:p>
        </w:tc>
      </w:tr>
      <w:tr w:rsidR="009F72C4" w14:paraId="60A68C97" w14:textId="77777777">
        <w:trPr>
          <w:trHeight w:val="862"/>
        </w:trPr>
        <w:tc>
          <w:tcPr>
            <w:tcW w:w="2268" w:type="dxa"/>
            <w:shd w:val="clear" w:color="auto" w:fill="F2F2F2" w:themeFill="background1" w:themeFillShade="F2"/>
            <w:vAlign w:val="center"/>
          </w:tcPr>
          <w:p w14:paraId="60A68C93" w14:textId="77777777" w:rsidR="009F72C4" w:rsidRDefault="00B01C32">
            <w:pPr>
              <w:spacing w:after="0" w:line="240" w:lineRule="auto"/>
              <w:jc w:val="both"/>
              <w:rPr>
                <w:rFonts w:ascii="Times New Roman" w:hAnsi="Times New Roman"/>
              </w:rPr>
            </w:pPr>
            <w:r>
              <w:rPr>
                <w:rFonts w:ascii="Times New Roman" w:hAnsi="Times New Roman"/>
                <w:sz w:val="18"/>
                <w:szCs w:val="18"/>
              </w:rPr>
              <w:t>Broj PPI-</w:t>
            </w:r>
            <w:proofErr w:type="spellStart"/>
            <w:r>
              <w:rPr>
                <w:rFonts w:ascii="Times New Roman" w:hAnsi="Times New Roman"/>
                <w:sz w:val="18"/>
                <w:szCs w:val="18"/>
              </w:rPr>
              <w:t>jeva</w:t>
            </w:r>
            <w:proofErr w:type="spellEnd"/>
            <w:r>
              <w:rPr>
                <w:rFonts w:ascii="Times New Roman" w:hAnsi="Times New Roman"/>
                <w:sz w:val="18"/>
                <w:szCs w:val="18"/>
              </w:rPr>
              <w:t xml:space="preserve"> koji će koristiti infrastrukturu</w:t>
            </w:r>
            <w:r>
              <w:rPr>
                <w:rFonts w:ascii="Times New Roman" w:hAnsi="Times New Roman"/>
              </w:rPr>
              <w:t xml:space="preserve"> </w:t>
            </w:r>
          </w:p>
        </w:tc>
        <w:tc>
          <w:tcPr>
            <w:tcW w:w="2977" w:type="dxa"/>
            <w:shd w:val="clear" w:color="auto" w:fill="F2F2F2" w:themeFill="background1" w:themeFillShade="F2"/>
            <w:vAlign w:val="center"/>
          </w:tcPr>
          <w:p w14:paraId="60A68C94" w14:textId="77777777" w:rsidR="009F72C4" w:rsidRDefault="00B01C32">
            <w:pPr>
              <w:spacing w:after="0" w:line="240" w:lineRule="auto"/>
              <w:jc w:val="both"/>
              <w:rPr>
                <w:rFonts w:ascii="Times New Roman" w:hAnsi="Times New Roman"/>
              </w:rPr>
            </w:pPr>
            <w:r>
              <w:rPr>
                <w:rFonts w:ascii="Times New Roman" w:hAnsi="Times New Roman"/>
                <w:sz w:val="18"/>
                <w:szCs w:val="18"/>
              </w:rPr>
              <w:t>Broj PPI-</w:t>
            </w:r>
            <w:proofErr w:type="spellStart"/>
            <w:r>
              <w:rPr>
                <w:rFonts w:ascii="Times New Roman" w:hAnsi="Times New Roman"/>
                <w:sz w:val="18"/>
                <w:szCs w:val="18"/>
              </w:rPr>
              <w:t>jeva</w:t>
            </w:r>
            <w:proofErr w:type="spellEnd"/>
            <w:r>
              <w:rPr>
                <w:rFonts w:ascii="Times New Roman" w:hAnsi="Times New Roman"/>
                <w:sz w:val="18"/>
                <w:szCs w:val="18"/>
              </w:rPr>
              <w:t xml:space="preserve"> koji će koristiti infrastrukturu za obavljanje svojih djelatnosti tj. nuditi proizvode/usluge iz infrastrukture</w:t>
            </w:r>
          </w:p>
        </w:tc>
        <w:tc>
          <w:tcPr>
            <w:tcW w:w="2977" w:type="dxa"/>
            <w:shd w:val="clear" w:color="auto" w:fill="F2F2F2" w:themeFill="background1" w:themeFillShade="F2"/>
            <w:vAlign w:val="center"/>
          </w:tcPr>
          <w:p w14:paraId="60A68C95"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Polazišna vrijednost je nula osim u slučaju postojeće infrastrukture s postojećim operaterom/ima koji je/su PPI izabran/i adekvatnim postupkom javne nabave: U broj ulaze poduzeća koja koriste  infrastrukturu da bi nudila svoje proizvode/usluge (stalni korisnici). Broj se temelji na razumnim predviđanjima.</w:t>
            </w:r>
          </w:p>
        </w:tc>
        <w:tc>
          <w:tcPr>
            <w:tcW w:w="1446" w:type="dxa"/>
            <w:shd w:val="clear" w:color="auto" w:fill="F2F2F2" w:themeFill="background1" w:themeFillShade="F2"/>
            <w:vAlign w:val="center"/>
          </w:tcPr>
          <w:p w14:paraId="60A68C96" w14:textId="77777777" w:rsidR="009F72C4" w:rsidRDefault="00B01C32">
            <w:pPr>
              <w:spacing w:after="0" w:line="240" w:lineRule="auto"/>
              <w:rPr>
                <w:rFonts w:ascii="Times New Roman" w:hAnsi="Times New Roman"/>
                <w:sz w:val="18"/>
                <w:szCs w:val="18"/>
              </w:rPr>
            </w:pPr>
            <w:r>
              <w:rPr>
                <w:rFonts w:ascii="Times New Roman" w:hAnsi="Times New Roman"/>
                <w:sz w:val="18"/>
                <w:szCs w:val="18"/>
              </w:rPr>
              <w:t>Rezultat se prikazuje cijelim brojem</w:t>
            </w:r>
          </w:p>
        </w:tc>
      </w:tr>
      <w:tr w:rsidR="009F72C4" w14:paraId="60A68C9C" w14:textId="77777777">
        <w:trPr>
          <w:trHeight w:val="862"/>
        </w:trPr>
        <w:tc>
          <w:tcPr>
            <w:tcW w:w="2268" w:type="dxa"/>
            <w:shd w:val="clear" w:color="auto" w:fill="FFFFFF" w:themeFill="background1"/>
            <w:vAlign w:val="center"/>
          </w:tcPr>
          <w:p w14:paraId="60A68C98" w14:textId="77777777" w:rsidR="009F72C4" w:rsidRDefault="00B01C32">
            <w:pPr>
              <w:spacing w:after="0" w:line="240" w:lineRule="auto"/>
              <w:rPr>
                <w:rFonts w:ascii="Times New Roman" w:hAnsi="Times New Roman"/>
                <w:sz w:val="18"/>
                <w:szCs w:val="18"/>
              </w:rPr>
            </w:pPr>
            <w:r>
              <w:rPr>
                <w:rFonts w:ascii="Times New Roman" w:hAnsi="Times New Roman"/>
                <w:sz w:val="18"/>
                <w:szCs w:val="18"/>
              </w:rPr>
              <w:t>Broj poduzeća koja će koristiti infrastrukturu tj. proizvode/usluge infrastrukture</w:t>
            </w:r>
          </w:p>
        </w:tc>
        <w:tc>
          <w:tcPr>
            <w:tcW w:w="2977" w:type="dxa"/>
            <w:shd w:val="clear" w:color="auto" w:fill="FFFFFF" w:themeFill="background1"/>
            <w:vAlign w:val="center"/>
          </w:tcPr>
          <w:p w14:paraId="60A68C99" w14:textId="77777777" w:rsidR="009F72C4" w:rsidRDefault="00B01C32">
            <w:pPr>
              <w:spacing w:after="0" w:line="240" w:lineRule="auto"/>
              <w:jc w:val="both"/>
              <w:rPr>
                <w:rFonts w:ascii="Times New Roman" w:hAnsi="Times New Roman"/>
                <w:sz w:val="18"/>
                <w:szCs w:val="18"/>
              </w:rPr>
            </w:pPr>
            <w:r>
              <w:rPr>
                <w:rFonts w:ascii="Times New Roman" w:hAnsi="Times New Roman"/>
                <w:sz w:val="18"/>
                <w:szCs w:val="18"/>
              </w:rPr>
              <w:t>Broj poduzeća (MSP-ovi)  koja posluju duže od tri godine koja će za svoj rast i razvoj koristiti infrastrukturu tj. proizvode/usluge infrastrukture u razdoblju godina m-</w:t>
            </w:r>
            <w:proofErr w:type="spellStart"/>
            <w:r>
              <w:rPr>
                <w:rFonts w:ascii="Times New Roman" w:hAnsi="Times New Roman"/>
                <w:sz w:val="18"/>
                <w:szCs w:val="18"/>
              </w:rPr>
              <w:t>m</w:t>
            </w:r>
            <w:proofErr w:type="spellEnd"/>
            <w:r>
              <w:rPr>
                <w:rFonts w:ascii="Times New Roman" w:hAnsi="Times New Roman"/>
                <w:sz w:val="18"/>
                <w:szCs w:val="18"/>
              </w:rPr>
              <w:t>+3</w:t>
            </w:r>
          </w:p>
        </w:tc>
        <w:tc>
          <w:tcPr>
            <w:tcW w:w="2977" w:type="dxa"/>
            <w:shd w:val="clear" w:color="auto" w:fill="FFFFFF" w:themeFill="background1"/>
            <w:vAlign w:val="center"/>
          </w:tcPr>
          <w:p w14:paraId="60A68C9A"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Polazišna vrijednost je nula, u broj ulaze poduzeća koja koriste bilo koji od proizvoda/usluga infrastrukture (stalni korisnici uz uvjet da se jedno poduzeće broji jedanput). Broj se temelji na razumnim predviđanjima.</w:t>
            </w:r>
          </w:p>
        </w:tc>
        <w:tc>
          <w:tcPr>
            <w:tcW w:w="1446" w:type="dxa"/>
            <w:shd w:val="clear" w:color="auto" w:fill="FFFFFF" w:themeFill="background1"/>
            <w:vAlign w:val="center"/>
          </w:tcPr>
          <w:p w14:paraId="60A68C9B" w14:textId="77777777" w:rsidR="009F72C4" w:rsidRDefault="00B01C32">
            <w:pPr>
              <w:spacing w:after="0" w:line="240" w:lineRule="auto"/>
              <w:rPr>
                <w:rFonts w:ascii="Times New Roman" w:hAnsi="Times New Roman"/>
                <w:sz w:val="18"/>
                <w:szCs w:val="18"/>
              </w:rPr>
            </w:pPr>
            <w:r>
              <w:rPr>
                <w:rFonts w:ascii="Times New Roman" w:hAnsi="Times New Roman"/>
                <w:sz w:val="18"/>
                <w:szCs w:val="18"/>
              </w:rPr>
              <w:t>Rezultat se prikazuje cijelim brojem</w:t>
            </w:r>
          </w:p>
        </w:tc>
      </w:tr>
      <w:tr w:rsidR="009F72C4" w14:paraId="60A68CA1" w14:textId="77777777">
        <w:trPr>
          <w:trHeight w:val="862"/>
        </w:trPr>
        <w:tc>
          <w:tcPr>
            <w:tcW w:w="2268" w:type="dxa"/>
            <w:shd w:val="clear" w:color="auto" w:fill="F2F2F2" w:themeFill="background1" w:themeFillShade="F2"/>
            <w:vAlign w:val="center"/>
          </w:tcPr>
          <w:p w14:paraId="60A68C9D"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Broj novih poduzeća koja će koristiti infrastrukturu tj. proizvode/usluge infrastrukture</w:t>
            </w:r>
          </w:p>
        </w:tc>
        <w:tc>
          <w:tcPr>
            <w:tcW w:w="2977" w:type="dxa"/>
            <w:shd w:val="clear" w:color="auto" w:fill="F2F2F2" w:themeFill="background1" w:themeFillShade="F2"/>
            <w:vAlign w:val="center"/>
          </w:tcPr>
          <w:p w14:paraId="60A68C9E"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hAnsi="Times New Roman"/>
                <w:sz w:val="18"/>
                <w:szCs w:val="18"/>
              </w:rPr>
              <w:t>Broj novoosnovanih poduzeća (MSP-ovi)  koja posluju manje od tri godine koja će za svoj rast i razvoj koristiti infrastrukturu tj. proizvode/usluge infrastrukture u razdoblju godina m-</w:t>
            </w:r>
            <w:proofErr w:type="spellStart"/>
            <w:r>
              <w:rPr>
                <w:rFonts w:ascii="Times New Roman" w:hAnsi="Times New Roman"/>
                <w:sz w:val="18"/>
                <w:szCs w:val="18"/>
              </w:rPr>
              <w:t>m</w:t>
            </w:r>
            <w:proofErr w:type="spellEnd"/>
            <w:r>
              <w:rPr>
                <w:rFonts w:ascii="Times New Roman" w:hAnsi="Times New Roman"/>
                <w:sz w:val="18"/>
                <w:szCs w:val="18"/>
              </w:rPr>
              <w:t>+3</w:t>
            </w:r>
          </w:p>
        </w:tc>
        <w:tc>
          <w:tcPr>
            <w:tcW w:w="2977" w:type="dxa"/>
            <w:shd w:val="clear" w:color="auto" w:fill="F2F2F2" w:themeFill="background1" w:themeFillShade="F2"/>
            <w:vAlign w:val="center"/>
          </w:tcPr>
          <w:p w14:paraId="60A68C9F"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Polazišna vrijednost je nula, u broj ulaze novoosnovana poduzeća koja koriste bilo koji od proizvoda/usluga infrastrukture (stalni korisnici uz uvjet da se jedno poduzeće broji jedanput). Broj se temelji na razumnim predviđanjima.</w:t>
            </w:r>
          </w:p>
        </w:tc>
        <w:tc>
          <w:tcPr>
            <w:tcW w:w="1446" w:type="dxa"/>
            <w:shd w:val="clear" w:color="auto" w:fill="F2F2F2" w:themeFill="background1" w:themeFillShade="F2"/>
            <w:vAlign w:val="center"/>
          </w:tcPr>
          <w:p w14:paraId="60A68CA0"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Rezultat se prikazuje cijelim brojem</w:t>
            </w:r>
          </w:p>
        </w:tc>
      </w:tr>
      <w:tr w:rsidR="009F72C4" w14:paraId="60A68CA6" w14:textId="77777777">
        <w:trPr>
          <w:trHeight w:val="474"/>
        </w:trPr>
        <w:tc>
          <w:tcPr>
            <w:tcW w:w="2268" w:type="dxa"/>
            <w:shd w:val="clear" w:color="auto" w:fill="FFFFFF" w:themeFill="background1"/>
            <w:vAlign w:val="center"/>
          </w:tcPr>
          <w:p w14:paraId="60A68CA2"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 xml:space="preserve">Kapacitet infrastrukture </w:t>
            </w:r>
          </w:p>
        </w:tc>
        <w:tc>
          <w:tcPr>
            <w:tcW w:w="2977" w:type="dxa"/>
            <w:shd w:val="clear" w:color="auto" w:fill="FFFFFF" w:themeFill="background1"/>
            <w:vAlign w:val="center"/>
          </w:tcPr>
          <w:p w14:paraId="60A68CA3"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hAnsi="Times New Roman"/>
                <w:sz w:val="18"/>
                <w:szCs w:val="18"/>
              </w:rPr>
              <w:t>Broj funkcionalno-prostornih jedinica infrastrukture namijenjenih korisnicima</w:t>
            </w:r>
          </w:p>
        </w:tc>
        <w:tc>
          <w:tcPr>
            <w:tcW w:w="2977" w:type="dxa"/>
            <w:shd w:val="clear" w:color="auto" w:fill="FFFFFF" w:themeFill="background1"/>
            <w:vAlign w:val="center"/>
          </w:tcPr>
          <w:p w14:paraId="60A68CA4"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 Broj projektom predviđenih i opremljenih i/ili izgrađenih funkcionalno-prostornih jedinica infrastrukture (uredi, dvorane isl.)</w:t>
            </w:r>
          </w:p>
        </w:tc>
        <w:tc>
          <w:tcPr>
            <w:tcW w:w="1446" w:type="dxa"/>
            <w:shd w:val="clear" w:color="auto" w:fill="FFFFFF" w:themeFill="background1"/>
            <w:vAlign w:val="center"/>
          </w:tcPr>
          <w:p w14:paraId="60A68CA5"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Rezultat se prikazuje cijelim brojem</w:t>
            </w:r>
          </w:p>
        </w:tc>
      </w:tr>
      <w:tr w:rsidR="009F72C4" w14:paraId="60A68CB4" w14:textId="77777777">
        <w:trPr>
          <w:trHeight w:val="474"/>
        </w:trPr>
        <w:tc>
          <w:tcPr>
            <w:tcW w:w="2268" w:type="dxa"/>
            <w:shd w:val="clear" w:color="auto" w:fill="F2F2F2" w:themeFill="background1" w:themeFillShade="F2"/>
            <w:vAlign w:val="center"/>
          </w:tcPr>
          <w:p w14:paraId="60A68CA7"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Popunjenost infrastrukture</w:t>
            </w:r>
          </w:p>
        </w:tc>
        <w:tc>
          <w:tcPr>
            <w:tcW w:w="2977" w:type="dxa"/>
            <w:shd w:val="clear" w:color="auto" w:fill="F2F2F2" w:themeFill="background1" w:themeFillShade="F2"/>
            <w:vAlign w:val="center"/>
          </w:tcPr>
          <w:p w14:paraId="60A68CA8" w14:textId="77777777" w:rsidR="009F72C4" w:rsidRDefault="00B01C32">
            <w:pPr>
              <w:spacing w:after="0" w:line="240" w:lineRule="auto"/>
              <w:rPr>
                <w:rFonts w:ascii="Times New Roman" w:eastAsia="Times New Roman" w:hAnsi="Times New Roman"/>
                <w:sz w:val="18"/>
                <w:szCs w:val="18"/>
                <w:lang w:eastAsia="ar-SA"/>
              </w:rPr>
            </w:pPr>
            <w:r>
              <w:rPr>
                <w:rFonts w:ascii="Times New Roman" w:hAnsi="Times New Roman"/>
                <w:sz w:val="18"/>
                <w:szCs w:val="18"/>
              </w:rPr>
              <w:t>Postotak popunjenosti infrastrukture u razdoblju m do m+3</w:t>
            </w:r>
          </w:p>
        </w:tc>
        <w:tc>
          <w:tcPr>
            <w:tcW w:w="2977" w:type="dxa"/>
            <w:shd w:val="clear" w:color="auto" w:fill="F2F2F2" w:themeFill="background1" w:themeFillShade="F2"/>
            <w:vAlign w:val="center"/>
          </w:tcPr>
          <w:p w14:paraId="60A68CA9" w14:textId="77777777" w:rsidR="009F72C4" w:rsidRDefault="00B01C32">
            <w:pPr>
              <w:spacing w:after="0" w:line="240" w:lineRule="auto"/>
              <w:rPr>
                <w:rFonts w:ascii="Times New Roman" w:eastAsia="Times New Roman" w:hAnsi="Times New Roman"/>
                <w:sz w:val="18"/>
                <w:szCs w:val="18"/>
                <w:lang w:eastAsia="ar-SA"/>
              </w:rPr>
            </w:pPr>
            <w:r>
              <w:rPr>
                <w:rFonts w:ascii="Times New Roman" w:eastAsia="Times New Roman" w:hAnsi="Times New Roman"/>
                <w:sz w:val="18"/>
                <w:szCs w:val="18"/>
                <w:lang w:eastAsia="ar-SA"/>
              </w:rPr>
              <w:t>X%= A/(</w:t>
            </w:r>
            <w:proofErr w:type="spellStart"/>
            <w:r>
              <w:rPr>
                <w:rFonts w:ascii="Times New Roman" w:eastAsia="Times New Roman" w:hAnsi="Times New Roman"/>
                <w:sz w:val="18"/>
                <w:szCs w:val="18"/>
                <w:lang w:eastAsia="ar-SA"/>
              </w:rPr>
              <w:t>BxC</w:t>
            </w:r>
            <w:proofErr w:type="spellEnd"/>
            <w:r>
              <w:rPr>
                <w:rFonts w:ascii="Times New Roman" w:eastAsia="Times New Roman" w:hAnsi="Times New Roman"/>
                <w:sz w:val="18"/>
                <w:szCs w:val="18"/>
                <w:lang w:eastAsia="ar-SA"/>
              </w:rPr>
              <w:t>)x100</w:t>
            </w:r>
          </w:p>
          <w:p w14:paraId="60A68CAA" w14:textId="77777777" w:rsidR="009F72C4" w:rsidRDefault="009F72C4">
            <w:pPr>
              <w:spacing w:after="0" w:line="240" w:lineRule="auto"/>
              <w:rPr>
                <w:rFonts w:ascii="Times New Roman" w:eastAsia="Times New Roman" w:hAnsi="Times New Roman"/>
                <w:sz w:val="18"/>
                <w:szCs w:val="18"/>
                <w:lang w:eastAsia="ar-SA"/>
              </w:rPr>
            </w:pPr>
          </w:p>
          <w:p w14:paraId="60A68CAB"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A=zbroj broja dana korištenja pojedinačnih</w:t>
            </w:r>
            <w:r>
              <w:rPr>
                <w:rFonts w:ascii="Times New Roman" w:hAnsi="Times New Roman"/>
                <w:sz w:val="18"/>
                <w:szCs w:val="18"/>
              </w:rPr>
              <w:t xml:space="preserve"> </w:t>
            </w:r>
            <w:r>
              <w:rPr>
                <w:rFonts w:ascii="Times New Roman" w:eastAsia="Times New Roman" w:hAnsi="Times New Roman"/>
                <w:sz w:val="18"/>
                <w:szCs w:val="18"/>
                <w:lang w:eastAsia="ar-SA"/>
              </w:rPr>
              <w:t xml:space="preserve">funkcionalno-prostornih jedinica infrastrukture od stalnih korisnika </w:t>
            </w:r>
          </w:p>
          <w:p w14:paraId="60A68CAC"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(ukoliko je neka od funkcionalno-prostornih jedinica u istom danu bila korištena od dva ili više korisnika računa se 1)</w:t>
            </w:r>
          </w:p>
          <w:p w14:paraId="60A68CAD" w14:textId="77777777" w:rsidR="009F72C4" w:rsidRDefault="009F72C4">
            <w:pPr>
              <w:spacing w:after="0" w:line="240" w:lineRule="auto"/>
              <w:jc w:val="both"/>
              <w:rPr>
                <w:rFonts w:ascii="Times New Roman" w:eastAsia="Times New Roman" w:hAnsi="Times New Roman"/>
                <w:sz w:val="18"/>
                <w:szCs w:val="18"/>
                <w:lang w:eastAsia="ar-SA"/>
              </w:rPr>
            </w:pPr>
          </w:p>
          <w:p w14:paraId="60A68CAE"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B=Broj funkcionalno-prostornih jedinica infrastrukture (uredi, dvorane isl.)</w:t>
            </w:r>
          </w:p>
          <w:p w14:paraId="60A68CAF" w14:textId="77777777" w:rsidR="009F72C4" w:rsidRDefault="009F72C4">
            <w:pPr>
              <w:spacing w:after="0" w:line="240" w:lineRule="auto"/>
              <w:jc w:val="both"/>
              <w:rPr>
                <w:rFonts w:ascii="Times New Roman" w:eastAsia="Times New Roman" w:hAnsi="Times New Roman"/>
                <w:sz w:val="18"/>
                <w:szCs w:val="18"/>
                <w:lang w:eastAsia="ar-SA"/>
              </w:rPr>
            </w:pPr>
          </w:p>
          <w:p w14:paraId="60A68CB0"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C=Broj dana u godini</w:t>
            </w:r>
          </w:p>
        </w:tc>
        <w:tc>
          <w:tcPr>
            <w:tcW w:w="1446" w:type="dxa"/>
            <w:shd w:val="clear" w:color="auto" w:fill="F2F2F2" w:themeFill="background1" w:themeFillShade="F2"/>
            <w:vAlign w:val="center"/>
          </w:tcPr>
          <w:p w14:paraId="60A68CB1" w14:textId="77777777" w:rsidR="009F72C4" w:rsidRDefault="00B01C32">
            <w:pPr>
              <w:spacing w:after="0" w:line="240" w:lineRule="auto"/>
              <w:rPr>
                <w:rFonts w:ascii="Times New Roman" w:hAnsi="Times New Roman"/>
                <w:sz w:val="18"/>
                <w:szCs w:val="18"/>
              </w:rPr>
            </w:pPr>
            <w:r>
              <w:rPr>
                <w:rFonts w:ascii="Times New Roman" w:hAnsi="Times New Roman"/>
                <w:sz w:val="18"/>
                <w:szCs w:val="18"/>
              </w:rPr>
              <w:t>Navedeno se računa za svaku pojedinu godinu te se ukupni rezultat prikazuje kao aritmetička sredina dobivenih rezultata izražena u postotku</w:t>
            </w:r>
          </w:p>
          <w:p w14:paraId="60A68CB2" w14:textId="77777777" w:rsidR="009F72C4" w:rsidRDefault="00B01C32">
            <w:pPr>
              <w:spacing w:after="0" w:line="240" w:lineRule="auto"/>
              <w:rPr>
                <w:rFonts w:ascii="Times New Roman" w:hAnsi="Times New Roman"/>
                <w:sz w:val="14"/>
                <w:szCs w:val="14"/>
                <w:u w:val="single"/>
              </w:rPr>
            </w:pPr>
            <w:r>
              <w:rPr>
                <w:rFonts w:ascii="Times New Roman" w:hAnsi="Times New Roman"/>
                <w:sz w:val="14"/>
                <w:szCs w:val="14"/>
                <w:u w:val="single"/>
              </w:rPr>
              <w:t>1.x%+2.x%+3.x%</w:t>
            </w:r>
          </w:p>
          <w:p w14:paraId="60A68CB3" w14:textId="77777777" w:rsidR="009F72C4" w:rsidRDefault="00B01C32">
            <w:pPr>
              <w:spacing w:after="0" w:line="240" w:lineRule="auto"/>
              <w:rPr>
                <w:rFonts w:ascii="Times New Roman" w:hAnsi="Times New Roman"/>
                <w:sz w:val="14"/>
                <w:szCs w:val="14"/>
              </w:rPr>
            </w:pPr>
            <w:r>
              <w:rPr>
                <w:rFonts w:ascii="Times New Roman" w:hAnsi="Times New Roman"/>
                <w:sz w:val="14"/>
                <w:szCs w:val="14"/>
              </w:rPr>
              <w:t xml:space="preserve">               3</w:t>
            </w:r>
          </w:p>
        </w:tc>
      </w:tr>
      <w:tr w:rsidR="009F72C4" w14:paraId="60A68CBA" w14:textId="77777777">
        <w:trPr>
          <w:trHeight w:val="474"/>
        </w:trPr>
        <w:tc>
          <w:tcPr>
            <w:tcW w:w="9668" w:type="dxa"/>
            <w:gridSpan w:val="4"/>
            <w:vAlign w:val="center"/>
          </w:tcPr>
          <w:p w14:paraId="60A68CB5" w14:textId="77777777" w:rsidR="009F72C4" w:rsidRDefault="00B01C32">
            <w:pPr>
              <w:spacing w:after="0" w:line="240" w:lineRule="auto"/>
              <w:rPr>
                <w:rFonts w:ascii="Times New Roman" w:eastAsia="Times New Roman" w:hAnsi="Times New Roman"/>
                <w:b/>
                <w:sz w:val="18"/>
                <w:szCs w:val="18"/>
                <w:lang w:eastAsia="ar-SA"/>
              </w:rPr>
            </w:pPr>
            <w:r>
              <w:rPr>
                <w:rFonts w:ascii="Times New Roman" w:eastAsia="Times New Roman" w:hAnsi="Times New Roman"/>
                <w:b/>
                <w:sz w:val="18"/>
                <w:szCs w:val="18"/>
                <w:lang w:eastAsia="ar-SA"/>
              </w:rPr>
              <w:t>Objašnjenje kratica:</w:t>
            </w:r>
          </w:p>
          <w:p w14:paraId="60A68CB6"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n = godina predaje projektne prijave </w:t>
            </w:r>
          </w:p>
          <w:p w14:paraId="60A68CB7"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m = godina završetka projekta </w:t>
            </w:r>
          </w:p>
          <w:p w14:paraId="60A68CB8" w14:textId="77777777" w:rsidR="009F72C4" w:rsidRDefault="00B01C32">
            <w:pPr>
              <w:spacing w:after="0" w:line="240" w:lineRule="auto"/>
              <w:jc w:val="both"/>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n – 1 = godina koja prethodi godini predaje projektne prijave </w:t>
            </w:r>
          </w:p>
          <w:p w14:paraId="60A68CB9" w14:textId="77777777" w:rsidR="009F72C4" w:rsidRDefault="00B01C32">
            <w:pPr>
              <w:spacing w:after="0" w:line="240" w:lineRule="auto"/>
              <w:rPr>
                <w:rFonts w:ascii="Times New Roman" w:eastAsia="Times New Roman" w:hAnsi="Times New Roman"/>
                <w:b/>
                <w:sz w:val="18"/>
                <w:szCs w:val="18"/>
                <w:lang w:eastAsia="ar-SA"/>
              </w:rPr>
            </w:pPr>
            <w:r>
              <w:rPr>
                <w:rFonts w:ascii="Times New Roman" w:eastAsia="Times New Roman" w:hAnsi="Times New Roman"/>
                <w:sz w:val="18"/>
                <w:szCs w:val="18"/>
                <w:lang w:eastAsia="ar-SA"/>
              </w:rPr>
              <w:t>m + 3 = treća godina nakon godine završetka projekta</w:t>
            </w:r>
          </w:p>
        </w:tc>
      </w:tr>
      <w:tr w:rsidR="009F72C4" w14:paraId="60A68CC3" w14:textId="77777777">
        <w:trPr>
          <w:trHeight w:val="474"/>
        </w:trPr>
        <w:tc>
          <w:tcPr>
            <w:tcW w:w="9668" w:type="dxa"/>
            <w:gridSpan w:val="4"/>
            <w:vAlign w:val="center"/>
          </w:tcPr>
          <w:p w14:paraId="60A68CBB" w14:textId="77777777" w:rsidR="009F72C4" w:rsidRDefault="00B01C32">
            <w:pPr>
              <w:spacing w:after="0" w:line="240" w:lineRule="auto"/>
              <w:ind w:left="34"/>
              <w:rPr>
                <w:rFonts w:ascii="Times New Roman" w:eastAsia="Times New Roman" w:hAnsi="Times New Roman"/>
                <w:b/>
                <w:sz w:val="18"/>
                <w:szCs w:val="18"/>
                <w:lang w:eastAsia="ar-SA"/>
              </w:rPr>
            </w:pPr>
            <w:r>
              <w:rPr>
                <w:rFonts w:ascii="Times New Roman" w:eastAsia="Times New Roman" w:hAnsi="Times New Roman"/>
                <w:b/>
                <w:sz w:val="18"/>
                <w:szCs w:val="18"/>
                <w:lang w:eastAsia="ar-SA"/>
              </w:rPr>
              <w:t>Objašnjenje pojmova:</w:t>
            </w:r>
          </w:p>
          <w:p w14:paraId="60A68CBC" w14:textId="77777777" w:rsidR="009F72C4" w:rsidRDefault="00B01C32">
            <w:pPr>
              <w:spacing w:after="0" w:line="240" w:lineRule="auto"/>
              <w:ind w:left="34"/>
              <w:rPr>
                <w:rFonts w:ascii="Times New Roman" w:eastAsia="Times New Roman" w:hAnsi="Times New Roman"/>
                <w:sz w:val="18"/>
                <w:szCs w:val="18"/>
                <w:lang w:eastAsia="ar-SA"/>
              </w:rPr>
            </w:pPr>
            <w:r>
              <w:rPr>
                <w:rFonts w:ascii="Times New Roman" w:eastAsia="Times New Roman" w:hAnsi="Times New Roman"/>
                <w:sz w:val="18"/>
                <w:szCs w:val="18"/>
                <w:lang w:eastAsia="ar-SA"/>
              </w:rPr>
              <w:t>Opremljena infrastruktura – zatvoreni prostor infrastrukture opremljen kroz Projekt</w:t>
            </w:r>
          </w:p>
          <w:p w14:paraId="60A68CBD" w14:textId="77777777" w:rsidR="009F72C4" w:rsidRDefault="00B01C32">
            <w:pPr>
              <w:spacing w:after="0" w:line="240" w:lineRule="auto"/>
              <w:ind w:left="34"/>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Funkcionalno-prostorne jedinice infrastrukture – uredi, box uredi, dijeljeni uredi, uredi za </w:t>
            </w:r>
            <w:proofErr w:type="spellStart"/>
            <w:r>
              <w:rPr>
                <w:rFonts w:ascii="Times New Roman" w:eastAsia="Times New Roman" w:hAnsi="Times New Roman"/>
                <w:sz w:val="18"/>
                <w:szCs w:val="18"/>
                <w:lang w:eastAsia="ar-SA"/>
              </w:rPr>
              <w:t>co</w:t>
            </w:r>
            <w:proofErr w:type="spellEnd"/>
            <w:r>
              <w:rPr>
                <w:rFonts w:ascii="Times New Roman" w:eastAsia="Times New Roman" w:hAnsi="Times New Roman"/>
                <w:sz w:val="18"/>
                <w:szCs w:val="18"/>
                <w:lang w:eastAsia="ar-SA"/>
              </w:rPr>
              <w:t>-</w:t>
            </w:r>
            <w:proofErr w:type="spellStart"/>
            <w:r>
              <w:rPr>
                <w:rFonts w:ascii="Times New Roman" w:eastAsia="Times New Roman" w:hAnsi="Times New Roman"/>
                <w:sz w:val="18"/>
                <w:szCs w:val="18"/>
                <w:lang w:eastAsia="ar-SA"/>
              </w:rPr>
              <w:t>working</w:t>
            </w:r>
            <w:proofErr w:type="spellEnd"/>
            <w:r>
              <w:rPr>
                <w:rFonts w:ascii="Times New Roman" w:eastAsia="Times New Roman" w:hAnsi="Times New Roman"/>
                <w:sz w:val="18"/>
                <w:szCs w:val="18"/>
                <w:lang w:eastAsia="ar-SA"/>
              </w:rPr>
              <w:t xml:space="preserve"> (dijeljeni i uredi za </w:t>
            </w:r>
            <w:proofErr w:type="spellStart"/>
            <w:r>
              <w:rPr>
                <w:rFonts w:ascii="Times New Roman" w:eastAsia="Times New Roman" w:hAnsi="Times New Roman"/>
                <w:sz w:val="18"/>
                <w:szCs w:val="18"/>
                <w:lang w:eastAsia="ar-SA"/>
              </w:rPr>
              <w:t>co</w:t>
            </w:r>
            <w:proofErr w:type="spellEnd"/>
            <w:r>
              <w:rPr>
                <w:rFonts w:ascii="Times New Roman" w:eastAsia="Times New Roman" w:hAnsi="Times New Roman"/>
                <w:sz w:val="18"/>
                <w:szCs w:val="18"/>
                <w:lang w:eastAsia="ar-SA"/>
              </w:rPr>
              <w:t>-</w:t>
            </w:r>
            <w:proofErr w:type="spellStart"/>
            <w:r>
              <w:rPr>
                <w:rFonts w:ascii="Times New Roman" w:eastAsia="Times New Roman" w:hAnsi="Times New Roman"/>
                <w:sz w:val="18"/>
                <w:szCs w:val="18"/>
                <w:lang w:eastAsia="ar-SA"/>
              </w:rPr>
              <w:t>working</w:t>
            </w:r>
            <w:proofErr w:type="spellEnd"/>
            <w:r>
              <w:rPr>
                <w:rFonts w:ascii="Times New Roman" w:eastAsia="Times New Roman" w:hAnsi="Times New Roman"/>
                <w:sz w:val="18"/>
                <w:szCs w:val="18"/>
                <w:lang w:eastAsia="ar-SA"/>
              </w:rPr>
              <w:t xml:space="preserve"> računaju se kao jedna </w:t>
            </w:r>
            <w:proofErr w:type="spellStart"/>
            <w:r>
              <w:rPr>
                <w:rFonts w:ascii="Times New Roman" w:eastAsia="Times New Roman" w:hAnsi="Times New Roman"/>
                <w:sz w:val="18"/>
                <w:szCs w:val="18"/>
                <w:lang w:eastAsia="ar-SA"/>
              </w:rPr>
              <w:t>cijelina</w:t>
            </w:r>
            <w:proofErr w:type="spellEnd"/>
            <w:r>
              <w:rPr>
                <w:rFonts w:ascii="Times New Roman" w:eastAsia="Times New Roman" w:hAnsi="Times New Roman"/>
                <w:sz w:val="18"/>
                <w:szCs w:val="18"/>
                <w:lang w:eastAsia="ar-SA"/>
              </w:rPr>
              <w:t xml:space="preserve">), konferencijske dvorane, dvorane za sastanke, postrojenja (npr. </w:t>
            </w:r>
            <w:proofErr w:type="spellStart"/>
            <w:r>
              <w:rPr>
                <w:rFonts w:ascii="Times New Roman" w:eastAsia="Times New Roman" w:hAnsi="Times New Roman"/>
                <w:sz w:val="18"/>
                <w:szCs w:val="18"/>
                <w:lang w:eastAsia="ar-SA"/>
              </w:rPr>
              <w:t>cnc</w:t>
            </w:r>
            <w:proofErr w:type="spellEnd"/>
            <w:r>
              <w:rPr>
                <w:rFonts w:ascii="Times New Roman" w:eastAsia="Times New Roman" w:hAnsi="Times New Roman"/>
                <w:sz w:val="18"/>
                <w:szCs w:val="18"/>
                <w:lang w:eastAsia="ar-SA"/>
              </w:rPr>
              <w:t xml:space="preserve"> strojevi, strojevi za pakiranje isl.), laboratoriji, skladišni prostori isl. </w:t>
            </w:r>
          </w:p>
          <w:p w14:paraId="60A68CBE" w14:textId="77777777" w:rsidR="009F72C4" w:rsidRDefault="00B01C32">
            <w:pPr>
              <w:spacing w:after="0" w:line="240" w:lineRule="auto"/>
              <w:ind w:left="34"/>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Jednokorisnička funkcionalno-prostorna jedinica infrastrukture – npr. cjelodnevni ured poduzeća – jedinica koja ima jednog korisnika u jednom danu </w:t>
            </w:r>
          </w:p>
          <w:p w14:paraId="60A68CBF" w14:textId="77777777" w:rsidR="009F72C4" w:rsidRDefault="00B01C32">
            <w:pPr>
              <w:pStyle w:val="ListParagraph"/>
              <w:ind w:left="34"/>
              <w:rPr>
                <w:rFonts w:ascii="Times New Roman" w:eastAsia="Times New Roman" w:hAnsi="Times New Roman"/>
                <w:sz w:val="18"/>
                <w:szCs w:val="18"/>
                <w:lang w:eastAsia="ar-SA"/>
              </w:rPr>
            </w:pPr>
            <w:r>
              <w:rPr>
                <w:rFonts w:ascii="Times New Roman" w:eastAsia="Times New Roman" w:hAnsi="Times New Roman"/>
                <w:sz w:val="18"/>
                <w:szCs w:val="18"/>
                <w:lang w:eastAsia="ar-SA"/>
              </w:rPr>
              <w:t>Višekorisnička funkcionalno-prostorna jedinica infrastrukture – npr. konferencijska dvorana ili postrojenje</w:t>
            </w:r>
          </w:p>
          <w:p w14:paraId="60A68CC0" w14:textId="77777777" w:rsidR="009F72C4" w:rsidRDefault="00B01C32">
            <w:pPr>
              <w:pStyle w:val="ListParagraph"/>
              <w:ind w:left="34"/>
              <w:rPr>
                <w:rFonts w:ascii="Times New Roman" w:eastAsia="Times New Roman" w:hAnsi="Times New Roman"/>
                <w:sz w:val="18"/>
                <w:szCs w:val="18"/>
                <w:lang w:eastAsia="ar-SA"/>
              </w:rPr>
            </w:pPr>
            <w:r>
              <w:rPr>
                <w:rFonts w:ascii="Times New Roman" w:eastAsia="Times New Roman" w:hAnsi="Times New Roman"/>
                <w:sz w:val="18"/>
                <w:szCs w:val="18"/>
                <w:lang w:eastAsia="ar-SA"/>
              </w:rPr>
              <w:t>Stalni korisnici infrastrukture (MSP) – poduzeća koja koriste usluge infrastrukture poput inkubacije, akceleracije isl. kontinuirano u periodu od minimalno 6 mjeseci</w:t>
            </w:r>
          </w:p>
          <w:p w14:paraId="60A68CC1" w14:textId="77777777" w:rsidR="009F72C4" w:rsidRDefault="00B01C32">
            <w:pPr>
              <w:pStyle w:val="ListParagraph"/>
              <w:ind w:left="34"/>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Stalni korisnici infrastrukture (PPI) – poduzeća koja kontinuirano koriste infrastrukturu za obavljanje svojih djelatnosti. </w:t>
            </w:r>
          </w:p>
          <w:p w14:paraId="60A68CC2" w14:textId="77777777" w:rsidR="009F72C4" w:rsidRDefault="00B01C32">
            <w:pPr>
              <w:pStyle w:val="ListParagraph"/>
              <w:ind w:left="34"/>
              <w:rPr>
                <w:rFonts w:ascii="Times New Roman" w:eastAsia="Times New Roman" w:hAnsi="Times New Roman"/>
                <w:sz w:val="18"/>
                <w:szCs w:val="18"/>
                <w:lang w:eastAsia="ar-SA"/>
              </w:rPr>
            </w:pPr>
            <w:r>
              <w:rPr>
                <w:rFonts w:ascii="Times New Roman" w:eastAsia="Times New Roman" w:hAnsi="Times New Roman"/>
                <w:sz w:val="18"/>
                <w:szCs w:val="18"/>
                <w:lang w:eastAsia="ar-SA"/>
              </w:rPr>
              <w:t xml:space="preserve">Povremeni korisnici infrastrukture – poduzeća povremeno koriste usluge infrastrukture poput </w:t>
            </w:r>
            <w:proofErr w:type="spellStart"/>
            <w:r>
              <w:rPr>
                <w:rFonts w:ascii="Times New Roman" w:eastAsia="Times New Roman" w:hAnsi="Times New Roman"/>
                <w:sz w:val="18"/>
                <w:szCs w:val="18"/>
                <w:lang w:eastAsia="ar-SA"/>
              </w:rPr>
              <w:t>co</w:t>
            </w:r>
            <w:proofErr w:type="spellEnd"/>
            <w:r>
              <w:rPr>
                <w:rFonts w:ascii="Times New Roman" w:eastAsia="Times New Roman" w:hAnsi="Times New Roman"/>
                <w:sz w:val="18"/>
                <w:szCs w:val="18"/>
                <w:lang w:eastAsia="ar-SA"/>
              </w:rPr>
              <w:t>-</w:t>
            </w:r>
            <w:proofErr w:type="spellStart"/>
            <w:r>
              <w:rPr>
                <w:rFonts w:ascii="Times New Roman" w:eastAsia="Times New Roman" w:hAnsi="Times New Roman"/>
                <w:sz w:val="18"/>
                <w:szCs w:val="18"/>
                <w:lang w:eastAsia="ar-SA"/>
              </w:rPr>
              <w:t>workinga</w:t>
            </w:r>
            <w:proofErr w:type="spellEnd"/>
            <w:r>
              <w:rPr>
                <w:rFonts w:ascii="Times New Roman" w:eastAsia="Times New Roman" w:hAnsi="Times New Roman"/>
                <w:sz w:val="18"/>
                <w:szCs w:val="18"/>
                <w:lang w:eastAsia="ar-SA"/>
              </w:rPr>
              <w:t xml:space="preserve">, organizacije konferencija isl. – </w:t>
            </w:r>
            <w:r>
              <w:rPr>
                <w:rFonts w:ascii="Times New Roman" w:eastAsia="Times New Roman" w:hAnsi="Times New Roman"/>
                <w:i/>
                <w:sz w:val="18"/>
                <w:szCs w:val="18"/>
                <w:lang w:eastAsia="ar-SA"/>
              </w:rPr>
              <w:t>povremeni korisnici ne ulaze u izračun Pokazatelja.</w:t>
            </w:r>
          </w:p>
        </w:tc>
      </w:tr>
      <w:tr w:rsidR="009F72C4" w14:paraId="60A68CC7" w14:textId="77777777">
        <w:trPr>
          <w:trHeight w:val="474"/>
        </w:trPr>
        <w:tc>
          <w:tcPr>
            <w:tcW w:w="9668" w:type="dxa"/>
            <w:gridSpan w:val="4"/>
            <w:vAlign w:val="center"/>
          </w:tcPr>
          <w:p w14:paraId="60A68CC4" w14:textId="77777777" w:rsidR="009F72C4" w:rsidRDefault="00B01C32">
            <w:pPr>
              <w:spacing w:after="0" w:line="240" w:lineRule="auto"/>
              <w:rPr>
                <w:rFonts w:ascii="Times New Roman" w:eastAsia="Times New Roman" w:hAnsi="Times New Roman"/>
                <w:b/>
                <w:sz w:val="18"/>
                <w:szCs w:val="18"/>
                <w:lang w:eastAsia="ar-SA"/>
              </w:rPr>
            </w:pPr>
            <w:r>
              <w:rPr>
                <w:rFonts w:ascii="Times New Roman" w:eastAsia="Times New Roman" w:hAnsi="Times New Roman"/>
                <w:b/>
                <w:sz w:val="18"/>
                <w:szCs w:val="18"/>
                <w:lang w:eastAsia="ar-SA"/>
              </w:rPr>
              <w:lastRenderedPageBreak/>
              <w:t>VAŽNO!</w:t>
            </w:r>
          </w:p>
          <w:p w14:paraId="60A68CC5" w14:textId="77777777" w:rsidR="009F72C4" w:rsidRDefault="00B01C32">
            <w:pPr>
              <w:pStyle w:val="ListParagraph"/>
              <w:numPr>
                <w:ilvl w:val="0"/>
                <w:numId w:val="11"/>
              </w:numPr>
              <w:suppressAutoHyphens w:val="0"/>
              <w:autoSpaceDE/>
              <w:rPr>
                <w:rFonts w:ascii="Times New Roman" w:eastAsia="Times New Roman" w:hAnsi="Times New Roman"/>
                <w:sz w:val="18"/>
                <w:szCs w:val="18"/>
                <w:lang w:eastAsia="en-US"/>
              </w:rPr>
            </w:pPr>
            <w:r>
              <w:rPr>
                <w:rFonts w:ascii="Times New Roman" w:eastAsia="Times New Roman" w:hAnsi="Times New Roman"/>
                <w:sz w:val="18"/>
                <w:szCs w:val="18"/>
                <w:lang w:eastAsia="en-US"/>
              </w:rPr>
              <w:t xml:space="preserve">Ciljane vrijednosti pokazatelja predstavljaju ugovornu obvezu te će se provjeravati iz službenih financijskih izvješća prijavitelja za godinu m+3. </w:t>
            </w:r>
          </w:p>
          <w:p w14:paraId="60A68CC6" w14:textId="77777777" w:rsidR="009F72C4" w:rsidRDefault="00B01C32">
            <w:pPr>
              <w:spacing w:after="0" w:line="240" w:lineRule="auto"/>
              <w:rPr>
                <w:rFonts w:ascii="Times New Roman" w:eastAsia="Times New Roman" w:hAnsi="Times New Roman"/>
                <w:b/>
                <w:sz w:val="18"/>
                <w:szCs w:val="18"/>
                <w:lang w:eastAsia="ar-SA"/>
              </w:rPr>
            </w:pPr>
            <w:r>
              <w:rPr>
                <w:rFonts w:ascii="Times New Roman" w:hAnsi="Times New Roman"/>
                <w:sz w:val="18"/>
                <w:szCs w:val="18"/>
              </w:rPr>
              <w:t>Potrebno je voditi računa o prikazu početnih i ciljanih vrijednosti u Obrascu 1. Prijavni obrazac A i Obrascu 2. Investicijska studija kako bi se iz prikazanih podataka mogao izračunati doprinos pokazatelja za potrebe ocjenjivanja kvalitete projektnih prijava.</w:t>
            </w:r>
          </w:p>
        </w:tc>
      </w:tr>
    </w:tbl>
    <w:p w14:paraId="60A68CC8" w14:textId="77777777" w:rsidR="009F72C4" w:rsidRDefault="009F72C4">
      <w:pPr>
        <w:spacing w:after="0" w:line="240" w:lineRule="auto"/>
        <w:jc w:val="both"/>
        <w:rPr>
          <w:rFonts w:ascii="Times New Roman" w:eastAsia="Times New Roman" w:hAnsi="Times New Roman"/>
          <w:i/>
          <w:sz w:val="24"/>
          <w:szCs w:val="24"/>
          <w:lang w:eastAsia="en-US"/>
        </w:rPr>
      </w:pPr>
    </w:p>
    <w:p w14:paraId="60A68CC9" w14:textId="77777777" w:rsidR="009F72C4" w:rsidRDefault="00B01C32">
      <w:pPr>
        <w:pStyle w:val="Heading1"/>
        <w:numPr>
          <w:ilvl w:val="1"/>
          <w:numId w:val="5"/>
        </w:numPr>
        <w:tabs>
          <w:tab w:val="left" w:pos="1276"/>
        </w:tabs>
        <w:spacing w:after="0"/>
        <w:ind w:left="1276" w:hanging="709"/>
        <w:rPr>
          <w:b w:val="0"/>
          <w:szCs w:val="24"/>
        </w:rPr>
      </w:pPr>
      <w:bookmarkStart w:id="39" w:name="_Toc460233635"/>
      <w:r>
        <w:rPr>
          <w:b w:val="0"/>
          <w:szCs w:val="24"/>
        </w:rPr>
        <w:t>Lokacija projekta</w:t>
      </w:r>
      <w:bookmarkEnd w:id="39"/>
    </w:p>
    <w:p w14:paraId="60A68CCA" w14:textId="77777777" w:rsidR="009F72C4" w:rsidRDefault="00B01C32">
      <w:pPr>
        <w:pStyle w:val="ListParagraph"/>
        <w:shd w:val="clear" w:color="auto" w:fill="F2F2F2" w:themeFill="background1" w:themeFillShade="F2"/>
        <w:ind w:left="0"/>
        <w:rPr>
          <w:rFonts w:ascii="Times New Roman" w:hAnsi="Times New Roman"/>
          <w:i/>
          <w:lang w:bidi="hr-HR"/>
        </w:rPr>
      </w:pPr>
      <w:r>
        <w:rPr>
          <w:rFonts w:ascii="Times New Roman" w:hAnsi="Times New Roman"/>
          <w:i/>
          <w:lang w:bidi="hr-HR"/>
        </w:rPr>
        <w:t>Popunite tablicu u nastavku.</w:t>
      </w:r>
    </w:p>
    <w:tbl>
      <w:tblPr>
        <w:tblW w:w="9300" w:type="dxa"/>
        <w:tblInd w:w="98" w:type="dxa"/>
        <w:tblLook w:val="04A0" w:firstRow="1" w:lastRow="0" w:firstColumn="1" w:lastColumn="0" w:noHBand="0" w:noVBand="1"/>
      </w:tblPr>
      <w:tblGrid>
        <w:gridCol w:w="3134"/>
        <w:gridCol w:w="6166"/>
      </w:tblGrid>
      <w:tr w:rsidR="009F72C4" w14:paraId="60A68CCD" w14:textId="77777777">
        <w:trPr>
          <w:trHeight w:val="264"/>
        </w:trPr>
        <w:tc>
          <w:tcPr>
            <w:tcW w:w="313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0A68CCB" w14:textId="77777777" w:rsidR="009F72C4" w:rsidRDefault="00B01C32">
            <w:pPr>
              <w:spacing w:after="0" w:line="240" w:lineRule="auto"/>
              <w:rPr>
                <w:rFonts w:ascii="Times New Roman" w:eastAsia="Times New Roman" w:hAnsi="Times New Roman"/>
                <w:bCs/>
              </w:rPr>
            </w:pPr>
            <w:r>
              <w:rPr>
                <w:rFonts w:ascii="Times New Roman" w:eastAsia="Times New Roman" w:hAnsi="Times New Roman"/>
              </w:rPr>
              <w:t>Mjesto ulaganja</w:t>
            </w:r>
          </w:p>
        </w:tc>
        <w:tc>
          <w:tcPr>
            <w:tcW w:w="6166" w:type="dxa"/>
            <w:tcBorders>
              <w:top w:val="single" w:sz="4" w:space="0" w:color="auto"/>
              <w:left w:val="single" w:sz="4" w:space="0" w:color="auto"/>
              <w:bottom w:val="single" w:sz="4" w:space="0" w:color="auto"/>
              <w:right w:val="single" w:sz="8" w:space="0" w:color="000000"/>
            </w:tcBorders>
            <w:shd w:val="clear" w:color="auto" w:fill="auto"/>
            <w:vAlign w:val="center"/>
          </w:tcPr>
          <w:p w14:paraId="60A68CCC" w14:textId="77777777" w:rsidR="009F72C4" w:rsidRDefault="009F72C4">
            <w:pPr>
              <w:spacing w:after="0" w:line="240" w:lineRule="auto"/>
              <w:rPr>
                <w:rFonts w:ascii="Times New Roman" w:eastAsia="Times New Roman" w:hAnsi="Times New Roman"/>
                <w:bCs/>
              </w:rPr>
            </w:pPr>
          </w:p>
        </w:tc>
      </w:tr>
      <w:tr w:rsidR="009F72C4" w14:paraId="60A68CD0" w14:textId="77777777">
        <w:trPr>
          <w:trHeight w:val="264"/>
        </w:trPr>
        <w:tc>
          <w:tcPr>
            <w:tcW w:w="313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0A68CCE" w14:textId="77777777" w:rsidR="009F72C4" w:rsidRDefault="00B01C32">
            <w:pPr>
              <w:spacing w:after="0" w:line="240" w:lineRule="auto"/>
              <w:rPr>
                <w:rFonts w:ascii="Times New Roman" w:eastAsia="Times New Roman" w:hAnsi="Times New Roman"/>
              </w:rPr>
            </w:pPr>
            <w:r>
              <w:rPr>
                <w:rFonts w:ascii="Times New Roman" w:eastAsia="Times New Roman" w:hAnsi="Times New Roman"/>
              </w:rPr>
              <w:t>Ulica i kućni broj</w:t>
            </w:r>
          </w:p>
        </w:tc>
        <w:tc>
          <w:tcPr>
            <w:tcW w:w="6166" w:type="dxa"/>
            <w:tcBorders>
              <w:top w:val="single" w:sz="4" w:space="0" w:color="auto"/>
              <w:left w:val="single" w:sz="4" w:space="0" w:color="auto"/>
              <w:bottom w:val="single" w:sz="4" w:space="0" w:color="auto"/>
              <w:right w:val="single" w:sz="8" w:space="0" w:color="000000"/>
            </w:tcBorders>
            <w:shd w:val="clear" w:color="auto" w:fill="FFFFFF" w:themeFill="background1"/>
            <w:noWrap/>
            <w:vAlign w:val="center"/>
          </w:tcPr>
          <w:p w14:paraId="60A68CCF" w14:textId="77777777" w:rsidR="009F72C4" w:rsidRDefault="009F72C4">
            <w:pPr>
              <w:spacing w:after="0" w:line="240" w:lineRule="auto"/>
              <w:rPr>
                <w:rFonts w:ascii="Times New Roman" w:eastAsia="Times New Roman" w:hAnsi="Times New Roman"/>
                <w:bCs/>
              </w:rPr>
            </w:pPr>
          </w:p>
        </w:tc>
      </w:tr>
      <w:tr w:rsidR="009F72C4" w14:paraId="60A68CD3"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0A68CD1" w14:textId="77777777" w:rsidR="009F72C4" w:rsidRDefault="00B01C32">
            <w:pPr>
              <w:spacing w:after="0" w:line="240" w:lineRule="auto"/>
              <w:rPr>
                <w:rFonts w:ascii="Times New Roman" w:eastAsia="Times New Roman" w:hAnsi="Times New Roman"/>
              </w:rPr>
            </w:pPr>
            <w:r>
              <w:rPr>
                <w:rFonts w:ascii="Times New Roman" w:eastAsia="Times New Roman" w:hAnsi="Times New Roman"/>
              </w:rPr>
              <w:t>Poštanski broj</w:t>
            </w:r>
          </w:p>
        </w:tc>
        <w:tc>
          <w:tcPr>
            <w:tcW w:w="6166" w:type="dxa"/>
            <w:tcBorders>
              <w:top w:val="single" w:sz="4" w:space="0" w:color="auto"/>
              <w:left w:val="nil"/>
              <w:bottom w:val="single" w:sz="4" w:space="0" w:color="auto"/>
              <w:right w:val="single" w:sz="8" w:space="0" w:color="000000"/>
            </w:tcBorders>
            <w:shd w:val="clear" w:color="auto" w:fill="FFFFFF" w:themeFill="background1"/>
            <w:noWrap/>
            <w:vAlign w:val="center"/>
          </w:tcPr>
          <w:p w14:paraId="60A68CD2" w14:textId="77777777" w:rsidR="009F72C4" w:rsidRDefault="009F72C4">
            <w:pPr>
              <w:spacing w:after="0" w:line="240" w:lineRule="auto"/>
              <w:rPr>
                <w:rFonts w:ascii="Times New Roman" w:eastAsia="Times New Roman" w:hAnsi="Times New Roman"/>
                <w:bCs/>
              </w:rPr>
            </w:pPr>
          </w:p>
        </w:tc>
      </w:tr>
      <w:tr w:rsidR="009F72C4" w14:paraId="60A68CD6"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0A68CD4" w14:textId="77777777" w:rsidR="009F72C4" w:rsidRDefault="00B01C32">
            <w:pPr>
              <w:spacing w:after="0" w:line="240" w:lineRule="auto"/>
              <w:rPr>
                <w:rFonts w:ascii="Times New Roman" w:eastAsia="Times New Roman" w:hAnsi="Times New Roman"/>
              </w:rPr>
            </w:pPr>
            <w:r>
              <w:rPr>
                <w:rFonts w:ascii="Times New Roman" w:eastAsia="Times New Roman" w:hAnsi="Times New Roman"/>
              </w:rPr>
              <w:t>Grad/općina</w:t>
            </w:r>
          </w:p>
        </w:tc>
        <w:tc>
          <w:tcPr>
            <w:tcW w:w="6166" w:type="dxa"/>
            <w:tcBorders>
              <w:top w:val="single" w:sz="4" w:space="0" w:color="auto"/>
              <w:left w:val="nil"/>
              <w:bottom w:val="single" w:sz="4" w:space="0" w:color="auto"/>
              <w:right w:val="single" w:sz="8" w:space="0" w:color="000000"/>
            </w:tcBorders>
            <w:shd w:val="clear" w:color="auto" w:fill="FFFFFF" w:themeFill="background1"/>
            <w:noWrap/>
            <w:vAlign w:val="center"/>
          </w:tcPr>
          <w:p w14:paraId="60A68CD5" w14:textId="77777777" w:rsidR="009F72C4" w:rsidRDefault="009F72C4">
            <w:pPr>
              <w:spacing w:after="0" w:line="240" w:lineRule="auto"/>
              <w:rPr>
                <w:rFonts w:ascii="Times New Roman" w:eastAsia="Times New Roman" w:hAnsi="Times New Roman"/>
                <w:bCs/>
              </w:rPr>
            </w:pPr>
          </w:p>
        </w:tc>
      </w:tr>
      <w:tr w:rsidR="009F72C4" w14:paraId="60A68CD9"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0A68CD7" w14:textId="77777777" w:rsidR="009F72C4" w:rsidRDefault="00B01C32">
            <w:pPr>
              <w:spacing w:after="0" w:line="240" w:lineRule="auto"/>
              <w:rPr>
                <w:rFonts w:ascii="Times New Roman" w:eastAsia="Times New Roman" w:hAnsi="Times New Roman"/>
              </w:rPr>
            </w:pPr>
            <w:r>
              <w:rPr>
                <w:rFonts w:ascii="Times New Roman" w:eastAsia="Times New Roman" w:hAnsi="Times New Roman"/>
              </w:rPr>
              <w:t>Županija</w:t>
            </w:r>
          </w:p>
        </w:tc>
        <w:tc>
          <w:tcPr>
            <w:tcW w:w="6166" w:type="dxa"/>
            <w:tcBorders>
              <w:top w:val="single" w:sz="4" w:space="0" w:color="auto"/>
              <w:left w:val="nil"/>
              <w:bottom w:val="single" w:sz="4" w:space="0" w:color="auto"/>
              <w:right w:val="single" w:sz="8" w:space="0" w:color="000000"/>
            </w:tcBorders>
            <w:shd w:val="clear" w:color="auto" w:fill="FFFFFF" w:themeFill="background1"/>
            <w:noWrap/>
            <w:vAlign w:val="center"/>
          </w:tcPr>
          <w:p w14:paraId="60A68CD8" w14:textId="77777777" w:rsidR="009F72C4" w:rsidRDefault="009F72C4">
            <w:pPr>
              <w:spacing w:after="0" w:line="240" w:lineRule="auto"/>
              <w:rPr>
                <w:rFonts w:ascii="Times New Roman" w:eastAsia="Times New Roman" w:hAnsi="Times New Roman"/>
                <w:bCs/>
              </w:rPr>
            </w:pPr>
          </w:p>
        </w:tc>
      </w:tr>
      <w:tr w:rsidR="009F72C4" w14:paraId="60A68CDC"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0A68CDA" w14:textId="77777777" w:rsidR="009F72C4" w:rsidRDefault="00B01C32">
            <w:pPr>
              <w:spacing w:after="0" w:line="240" w:lineRule="auto"/>
              <w:rPr>
                <w:rFonts w:ascii="Times New Roman" w:eastAsia="Times New Roman" w:hAnsi="Times New Roman"/>
              </w:rPr>
            </w:pPr>
            <w:r>
              <w:rPr>
                <w:rFonts w:ascii="Times New Roman" w:eastAsia="Times New Roman" w:hAnsi="Times New Roman"/>
              </w:rPr>
              <w:t>NUTS 2 regija</w:t>
            </w:r>
          </w:p>
        </w:tc>
        <w:tc>
          <w:tcPr>
            <w:tcW w:w="6166" w:type="dxa"/>
            <w:tcBorders>
              <w:top w:val="single" w:sz="4" w:space="0" w:color="auto"/>
              <w:left w:val="nil"/>
              <w:bottom w:val="single" w:sz="4" w:space="0" w:color="auto"/>
              <w:right w:val="single" w:sz="8" w:space="0" w:color="000000"/>
            </w:tcBorders>
            <w:shd w:val="clear" w:color="auto" w:fill="FFFFFF" w:themeFill="background1"/>
            <w:noWrap/>
            <w:vAlign w:val="center"/>
          </w:tcPr>
          <w:p w14:paraId="60A68CDB" w14:textId="77777777" w:rsidR="009F72C4" w:rsidRDefault="00831B5B">
            <w:pPr>
              <w:tabs>
                <w:tab w:val="left" w:pos="179"/>
              </w:tabs>
              <w:spacing w:after="0" w:line="240" w:lineRule="auto"/>
              <w:rPr>
                <w:rFonts w:ascii="Times New Roman" w:eastAsia="Times New Roman" w:hAnsi="Times New Roman"/>
                <w:lang w:bidi="hr-HR"/>
              </w:rPr>
            </w:pPr>
            <w:sdt>
              <w:sdtPr>
                <w:rPr>
                  <w:rFonts w:ascii="Times New Roman" w:eastAsia="Times New Roman" w:hAnsi="Times New Roman"/>
                  <w:lang w:bidi="hr-HR"/>
                </w:rPr>
                <w:id w:val="1079634530"/>
              </w:sdtPr>
              <w:sdtEndPr/>
              <w:sdtContent>
                <w:sdt>
                  <w:sdtPr>
                    <w:rPr>
                      <w:rFonts w:ascii="Times New Roman" w:eastAsia="Times New Roman" w:hAnsi="Times New Roman"/>
                      <w:lang w:bidi="hr-HR"/>
                    </w:rPr>
                    <w:id w:val="1312060647"/>
                    <w14:checkbox>
                      <w14:checked w14:val="0"/>
                      <w14:checkedState w14:val="2612" w14:font="MS Gothic"/>
                      <w14:uncheckedState w14:val="2610" w14:font="MS Gothic"/>
                    </w14:checkbox>
                  </w:sdtPr>
                  <w:sdtEndPr/>
                  <w:sdtContent>
                    <w:r w:rsidR="00B01C32">
                      <w:rPr>
                        <w:rFonts w:ascii="MS Gothic" w:eastAsia="MS Gothic" w:hAnsi="MS Gothic" w:hint="eastAsia"/>
                        <w:lang w:bidi="hr-HR"/>
                      </w:rPr>
                      <w:t>☐</w:t>
                    </w:r>
                  </w:sdtContent>
                </w:sdt>
              </w:sdtContent>
            </w:sdt>
            <w:r w:rsidR="00B01C32">
              <w:rPr>
                <w:rFonts w:ascii="Times New Roman" w:eastAsia="Times New Roman" w:hAnsi="Times New Roman"/>
                <w:lang w:bidi="hr-HR"/>
              </w:rPr>
              <w:t xml:space="preserve"> Kontinentalna Hrvatska                       </w:t>
            </w:r>
            <w:sdt>
              <w:sdtPr>
                <w:rPr>
                  <w:rFonts w:ascii="Times New Roman" w:eastAsia="Times New Roman" w:hAnsi="Times New Roman"/>
                  <w:lang w:bidi="hr-HR"/>
                </w:rPr>
                <w:id w:val="-120079628"/>
              </w:sdtPr>
              <w:sdtEndPr/>
              <w:sdtContent>
                <w:sdt>
                  <w:sdtPr>
                    <w:rPr>
                      <w:rFonts w:ascii="Times New Roman" w:eastAsia="Times New Roman" w:hAnsi="Times New Roman"/>
                      <w:lang w:bidi="hr-HR"/>
                    </w:rPr>
                    <w:id w:val="918295797"/>
                    <w14:checkbox>
                      <w14:checked w14:val="0"/>
                      <w14:checkedState w14:val="2612" w14:font="MS Gothic"/>
                      <w14:uncheckedState w14:val="2610" w14:font="MS Gothic"/>
                    </w14:checkbox>
                  </w:sdtPr>
                  <w:sdtEndPr/>
                  <w:sdtContent>
                    <w:r w:rsidR="00B01C32">
                      <w:rPr>
                        <w:rFonts w:ascii="MS Gothic" w:eastAsia="MS Gothic" w:hAnsi="MS Gothic" w:hint="eastAsia"/>
                        <w:lang w:bidi="hr-HR"/>
                      </w:rPr>
                      <w:t>☐</w:t>
                    </w:r>
                  </w:sdtContent>
                </w:sdt>
              </w:sdtContent>
            </w:sdt>
            <w:r w:rsidR="00B01C32">
              <w:rPr>
                <w:rFonts w:ascii="Times New Roman" w:eastAsia="Times New Roman" w:hAnsi="Times New Roman"/>
                <w:lang w:bidi="hr-HR"/>
              </w:rPr>
              <w:t>Jadranska Hrvatska</w:t>
            </w:r>
          </w:p>
        </w:tc>
      </w:tr>
      <w:tr w:rsidR="009F72C4" w14:paraId="60A68CDF" w14:textId="77777777">
        <w:trPr>
          <w:trHeight w:val="264"/>
        </w:trPr>
        <w:tc>
          <w:tcPr>
            <w:tcW w:w="313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0A68CDD" w14:textId="77777777" w:rsidR="009F72C4" w:rsidRDefault="00B01C32">
            <w:pPr>
              <w:spacing w:after="0" w:line="240" w:lineRule="auto"/>
              <w:rPr>
                <w:rFonts w:ascii="Times New Roman" w:eastAsia="Times New Roman" w:hAnsi="Times New Roman"/>
              </w:rPr>
            </w:pPr>
            <w:r>
              <w:rPr>
                <w:rFonts w:ascii="Times New Roman" w:eastAsia="Times New Roman" w:hAnsi="Times New Roman"/>
              </w:rPr>
              <w:t>Država</w:t>
            </w:r>
          </w:p>
        </w:tc>
        <w:tc>
          <w:tcPr>
            <w:tcW w:w="6166" w:type="dxa"/>
            <w:tcBorders>
              <w:top w:val="single" w:sz="4" w:space="0" w:color="auto"/>
              <w:left w:val="nil"/>
              <w:bottom w:val="single" w:sz="8" w:space="0" w:color="auto"/>
              <w:right w:val="single" w:sz="8" w:space="0" w:color="000000"/>
            </w:tcBorders>
            <w:shd w:val="clear" w:color="auto" w:fill="FFFFFF" w:themeFill="background1"/>
            <w:noWrap/>
            <w:vAlign w:val="center"/>
          </w:tcPr>
          <w:p w14:paraId="60A68CDE" w14:textId="77777777" w:rsidR="009F72C4" w:rsidRDefault="00B01C32">
            <w:pPr>
              <w:spacing w:after="0" w:line="240" w:lineRule="auto"/>
              <w:rPr>
                <w:rFonts w:ascii="Times New Roman" w:eastAsia="Times New Roman" w:hAnsi="Times New Roman"/>
                <w:bCs/>
              </w:rPr>
            </w:pPr>
            <w:r>
              <w:rPr>
                <w:rFonts w:ascii="Times New Roman" w:eastAsia="Times New Roman" w:hAnsi="Times New Roman"/>
                <w:bCs/>
              </w:rPr>
              <w:t xml:space="preserve"> Republika Hrvatska</w:t>
            </w:r>
          </w:p>
        </w:tc>
      </w:tr>
    </w:tbl>
    <w:p w14:paraId="60A68CE0" w14:textId="77777777" w:rsidR="009F72C4" w:rsidRDefault="009F72C4">
      <w:pPr>
        <w:rPr>
          <w:lang w:bidi="hr-HR"/>
        </w:rPr>
      </w:pPr>
    </w:p>
    <w:p w14:paraId="60A68CE1" w14:textId="77777777" w:rsidR="009F72C4" w:rsidRDefault="00B01C32">
      <w:pPr>
        <w:pStyle w:val="Heading1"/>
        <w:numPr>
          <w:ilvl w:val="1"/>
          <w:numId w:val="5"/>
        </w:numPr>
        <w:tabs>
          <w:tab w:val="left" w:pos="1276"/>
        </w:tabs>
        <w:spacing w:after="0"/>
        <w:ind w:left="1276" w:hanging="709"/>
        <w:rPr>
          <w:szCs w:val="24"/>
        </w:rPr>
      </w:pPr>
      <w:bookmarkStart w:id="40" w:name="_Toc460233636"/>
      <w:r>
        <w:rPr>
          <w:b w:val="0"/>
          <w:szCs w:val="24"/>
        </w:rPr>
        <w:t>Kvaliteta i značajke planirane opremljene i/ili izgrađene infrastrukture</w:t>
      </w:r>
      <w:bookmarkEnd w:id="40"/>
    </w:p>
    <w:p w14:paraId="60A68CE2" w14:textId="77777777" w:rsidR="009F72C4" w:rsidRDefault="00B01C32">
      <w:pPr>
        <w:pStyle w:val="ListParagraph"/>
        <w:shd w:val="clear" w:color="auto" w:fill="F2F2F2" w:themeFill="background1" w:themeFillShade="F2"/>
        <w:ind w:left="0"/>
        <w:rPr>
          <w:rFonts w:ascii="Times New Roman" w:hAnsi="Times New Roman"/>
          <w:b/>
          <w:szCs w:val="24"/>
        </w:rPr>
      </w:pPr>
      <w:r>
        <w:rPr>
          <w:rFonts w:ascii="Times New Roman" w:hAnsi="Times New Roman"/>
          <w:i/>
          <w:shd w:val="clear" w:color="auto" w:fill="F2F2F2" w:themeFill="background1" w:themeFillShade="F2"/>
          <w:lang w:bidi="hr-HR"/>
        </w:rPr>
        <w:t>Objasnite na koji način planirana infrastruktura odgovara na identificirane probleme,</w:t>
      </w:r>
      <w:r>
        <w:rPr>
          <w:rFonts w:ascii="Times New Roman" w:hAnsi="Times New Roman"/>
          <w:b/>
          <w:szCs w:val="24"/>
        </w:rPr>
        <w:t xml:space="preserve"> </w:t>
      </w:r>
      <w:r>
        <w:rPr>
          <w:rFonts w:ascii="Times New Roman" w:hAnsi="Times New Roman"/>
          <w:i/>
          <w:shd w:val="clear" w:color="auto" w:fill="F2F2F2" w:themeFill="background1" w:themeFillShade="F2"/>
          <w:lang w:bidi="hr-HR"/>
        </w:rPr>
        <w:t>Uspostavite uzročno-posljedične odnose između problema te prostorno-strukturnih, lokacijskih, tehnoloških isl. kvaliteta infrastrukture te na koji je način osigurano izbjegavanje dupliciranja određenih aktivnosti i kapaciteta.</w:t>
      </w:r>
      <w:r>
        <w:rPr>
          <w:rFonts w:ascii="Times New Roman" w:hAnsi="Times New Roman"/>
          <w:b/>
          <w:szCs w:val="24"/>
        </w:rPr>
        <w:t xml:space="preserve"> </w:t>
      </w:r>
    </w:p>
    <w:p w14:paraId="60A68CE3" w14:textId="77777777" w:rsidR="009F72C4" w:rsidRDefault="009F72C4">
      <w:pPr>
        <w:pStyle w:val="ListParagraph"/>
        <w:ind w:left="0"/>
        <w:rPr>
          <w:rFonts w:ascii="Times New Roman" w:hAnsi="Times New Roman"/>
          <w:b/>
          <w:szCs w:val="24"/>
        </w:rPr>
      </w:pPr>
    </w:p>
    <w:p w14:paraId="60A68CE4" w14:textId="77777777" w:rsidR="009F72C4" w:rsidRDefault="00B01C32">
      <w:pPr>
        <w:pStyle w:val="ListParagraph"/>
        <w:ind w:left="0"/>
        <w:rPr>
          <w:rFonts w:ascii="Times New Roman" w:hAnsi="Times New Roman"/>
          <w:b/>
          <w:sz w:val="22"/>
          <w:szCs w:val="22"/>
        </w:rPr>
      </w:pPr>
      <w:r>
        <w:rPr>
          <w:rFonts w:ascii="Times New Roman" w:hAnsi="Times New Roman"/>
          <w:b/>
          <w:sz w:val="22"/>
          <w:szCs w:val="22"/>
        </w:rPr>
        <w:t>Kapacitet infrastrukture</w:t>
      </w:r>
    </w:p>
    <w:p w14:paraId="60A68CE5" w14:textId="77777777" w:rsidR="009F72C4" w:rsidRDefault="00B01C32">
      <w:pPr>
        <w:pStyle w:val="ListParagraph"/>
        <w:shd w:val="clear" w:color="auto" w:fill="F2F2F2" w:themeFill="background1" w:themeFillShade="F2"/>
        <w:ind w:left="0"/>
        <w:rPr>
          <w:rFonts w:ascii="Times New Roman" w:hAnsi="Times New Roman"/>
          <w:i/>
          <w:szCs w:val="24"/>
        </w:rPr>
      </w:pPr>
      <w:r>
        <w:rPr>
          <w:rFonts w:ascii="Times New Roman" w:hAnsi="Times New Roman"/>
          <w:i/>
          <w:szCs w:val="24"/>
        </w:rPr>
        <w:t xml:space="preserve">Navedite funkcionalno-prostorne jedinice infrastrukture (uredi, box uredi, dijeljeni uredi, uredi za </w:t>
      </w:r>
      <w:proofErr w:type="spellStart"/>
      <w:r>
        <w:rPr>
          <w:rFonts w:ascii="Times New Roman" w:hAnsi="Times New Roman"/>
          <w:i/>
          <w:szCs w:val="24"/>
        </w:rPr>
        <w:t>co</w:t>
      </w:r>
      <w:proofErr w:type="spellEnd"/>
      <w:r>
        <w:rPr>
          <w:rFonts w:ascii="Times New Roman" w:hAnsi="Times New Roman"/>
          <w:i/>
          <w:szCs w:val="24"/>
        </w:rPr>
        <w:t>-</w:t>
      </w:r>
      <w:proofErr w:type="spellStart"/>
      <w:r>
        <w:rPr>
          <w:rFonts w:ascii="Times New Roman" w:hAnsi="Times New Roman"/>
          <w:i/>
          <w:szCs w:val="24"/>
        </w:rPr>
        <w:t>working</w:t>
      </w:r>
      <w:proofErr w:type="spellEnd"/>
      <w:r>
        <w:rPr>
          <w:rFonts w:ascii="Times New Roman" w:hAnsi="Times New Roman"/>
          <w:i/>
          <w:szCs w:val="24"/>
        </w:rPr>
        <w:t xml:space="preserve"> (dijeljeni i uredi za </w:t>
      </w:r>
      <w:proofErr w:type="spellStart"/>
      <w:r>
        <w:rPr>
          <w:rFonts w:ascii="Times New Roman" w:hAnsi="Times New Roman"/>
          <w:i/>
          <w:szCs w:val="24"/>
        </w:rPr>
        <w:t>co</w:t>
      </w:r>
      <w:proofErr w:type="spellEnd"/>
      <w:r>
        <w:rPr>
          <w:rFonts w:ascii="Times New Roman" w:hAnsi="Times New Roman"/>
          <w:i/>
          <w:szCs w:val="24"/>
        </w:rPr>
        <w:t>-</w:t>
      </w:r>
      <w:proofErr w:type="spellStart"/>
      <w:r>
        <w:rPr>
          <w:rFonts w:ascii="Times New Roman" w:hAnsi="Times New Roman"/>
          <w:i/>
          <w:szCs w:val="24"/>
        </w:rPr>
        <w:t>working</w:t>
      </w:r>
      <w:proofErr w:type="spellEnd"/>
      <w:r>
        <w:rPr>
          <w:rFonts w:ascii="Times New Roman" w:hAnsi="Times New Roman"/>
          <w:i/>
          <w:szCs w:val="24"/>
        </w:rPr>
        <w:t xml:space="preserve"> računaju se kao jedna </w:t>
      </w:r>
      <w:proofErr w:type="spellStart"/>
      <w:r>
        <w:rPr>
          <w:rFonts w:ascii="Times New Roman" w:hAnsi="Times New Roman"/>
          <w:i/>
          <w:szCs w:val="24"/>
        </w:rPr>
        <w:t>cijelina</w:t>
      </w:r>
      <w:proofErr w:type="spellEnd"/>
      <w:r>
        <w:rPr>
          <w:rFonts w:ascii="Times New Roman" w:hAnsi="Times New Roman"/>
          <w:i/>
          <w:szCs w:val="24"/>
        </w:rPr>
        <w:t xml:space="preserve">)), konferencijske dvorane, dvorane za sastanke, postrojenja (npr. </w:t>
      </w:r>
      <w:proofErr w:type="spellStart"/>
      <w:r>
        <w:rPr>
          <w:rFonts w:ascii="Times New Roman" w:hAnsi="Times New Roman"/>
          <w:i/>
          <w:szCs w:val="24"/>
        </w:rPr>
        <w:t>cnc</w:t>
      </w:r>
      <w:proofErr w:type="spellEnd"/>
      <w:r>
        <w:rPr>
          <w:rFonts w:ascii="Times New Roman" w:hAnsi="Times New Roman"/>
          <w:i/>
          <w:szCs w:val="24"/>
        </w:rPr>
        <w:t xml:space="preserve"> strojevi, strojevi za pakiranje isl.), laboratoriji, skladišni prostori isl.</w:t>
      </w:r>
    </w:p>
    <w:p w14:paraId="60A68CE6" w14:textId="77777777" w:rsidR="009F72C4" w:rsidRDefault="009F72C4">
      <w:pPr>
        <w:pStyle w:val="ListParagraph"/>
        <w:ind w:left="0"/>
        <w:rPr>
          <w:rFonts w:ascii="Times New Roman" w:hAnsi="Times New Roman"/>
          <w:i/>
          <w:szCs w:val="24"/>
        </w:rPr>
      </w:pPr>
    </w:p>
    <w:tbl>
      <w:tblPr>
        <w:tblStyle w:val="TableGrid"/>
        <w:tblW w:w="0" w:type="auto"/>
        <w:tblLook w:val="04A0" w:firstRow="1" w:lastRow="0" w:firstColumn="1" w:lastColumn="0" w:noHBand="0" w:noVBand="1"/>
      </w:tblPr>
      <w:tblGrid>
        <w:gridCol w:w="705"/>
        <w:gridCol w:w="2947"/>
        <w:gridCol w:w="2835"/>
        <w:gridCol w:w="3083"/>
      </w:tblGrid>
      <w:tr w:rsidR="009F72C4" w14:paraId="60A68CEB" w14:textId="77777777">
        <w:tc>
          <w:tcPr>
            <w:tcW w:w="705" w:type="dxa"/>
            <w:shd w:val="clear" w:color="auto" w:fill="D9D9D9" w:themeFill="background1" w:themeFillShade="D9"/>
          </w:tcPr>
          <w:p w14:paraId="60A68CE7" w14:textId="77777777" w:rsidR="009F72C4" w:rsidRDefault="00B01C32">
            <w:pPr>
              <w:pStyle w:val="ListParagraph"/>
              <w:ind w:left="0"/>
              <w:rPr>
                <w:rFonts w:ascii="Times New Roman" w:hAnsi="Times New Roman"/>
                <w:b/>
                <w:sz w:val="20"/>
                <w:szCs w:val="20"/>
              </w:rPr>
            </w:pPr>
            <w:r>
              <w:rPr>
                <w:rFonts w:ascii="Times New Roman" w:hAnsi="Times New Roman"/>
                <w:b/>
                <w:sz w:val="20"/>
                <w:szCs w:val="20"/>
              </w:rPr>
              <w:t>R.br.</w:t>
            </w:r>
          </w:p>
        </w:tc>
        <w:tc>
          <w:tcPr>
            <w:tcW w:w="2947" w:type="dxa"/>
            <w:shd w:val="clear" w:color="auto" w:fill="D9D9D9" w:themeFill="background1" w:themeFillShade="D9"/>
          </w:tcPr>
          <w:p w14:paraId="60A68CE8" w14:textId="77777777" w:rsidR="009F72C4" w:rsidRDefault="00B01C32">
            <w:pPr>
              <w:pStyle w:val="ListParagraph"/>
              <w:ind w:left="0"/>
              <w:rPr>
                <w:rFonts w:ascii="Times New Roman" w:hAnsi="Times New Roman"/>
                <w:b/>
                <w:sz w:val="20"/>
                <w:szCs w:val="20"/>
              </w:rPr>
            </w:pPr>
            <w:r>
              <w:rPr>
                <w:rFonts w:ascii="Times New Roman" w:hAnsi="Times New Roman"/>
                <w:b/>
                <w:sz w:val="20"/>
                <w:szCs w:val="20"/>
              </w:rPr>
              <w:t>Naziv funkcionalno-prostorne jedinice</w:t>
            </w:r>
          </w:p>
        </w:tc>
        <w:tc>
          <w:tcPr>
            <w:tcW w:w="2835" w:type="dxa"/>
            <w:shd w:val="clear" w:color="auto" w:fill="D9D9D9" w:themeFill="background1" w:themeFillShade="D9"/>
          </w:tcPr>
          <w:p w14:paraId="60A68CE9" w14:textId="77777777" w:rsidR="009F72C4" w:rsidRDefault="00B01C32">
            <w:pPr>
              <w:pStyle w:val="ListParagraph"/>
              <w:ind w:left="0"/>
              <w:rPr>
                <w:rFonts w:ascii="Times New Roman" w:hAnsi="Times New Roman"/>
                <w:b/>
                <w:sz w:val="20"/>
                <w:szCs w:val="20"/>
              </w:rPr>
            </w:pPr>
            <w:r>
              <w:rPr>
                <w:rFonts w:ascii="Times New Roman" w:hAnsi="Times New Roman"/>
                <w:b/>
                <w:sz w:val="20"/>
                <w:szCs w:val="20"/>
              </w:rPr>
              <w:t>Opis funkcionalno-prostorne jedinice</w:t>
            </w:r>
          </w:p>
        </w:tc>
        <w:tc>
          <w:tcPr>
            <w:tcW w:w="3083" w:type="dxa"/>
            <w:shd w:val="clear" w:color="auto" w:fill="D9D9D9" w:themeFill="background1" w:themeFillShade="D9"/>
          </w:tcPr>
          <w:p w14:paraId="60A68CEA" w14:textId="77777777" w:rsidR="009F72C4" w:rsidRDefault="00B01C32">
            <w:pPr>
              <w:pStyle w:val="ListParagraph"/>
              <w:ind w:left="0"/>
              <w:rPr>
                <w:rFonts w:ascii="Times New Roman" w:hAnsi="Times New Roman"/>
                <w:b/>
                <w:sz w:val="20"/>
                <w:szCs w:val="20"/>
              </w:rPr>
            </w:pPr>
            <w:r>
              <w:rPr>
                <w:rFonts w:ascii="Times New Roman" w:hAnsi="Times New Roman"/>
                <w:b/>
                <w:sz w:val="20"/>
                <w:szCs w:val="20"/>
              </w:rPr>
              <w:t>Problem/tržišni nedostatak na koji funkcionalno-prostorna jedinica odgovara</w:t>
            </w:r>
          </w:p>
        </w:tc>
      </w:tr>
      <w:tr w:rsidR="009F72C4" w14:paraId="60A68CF0" w14:textId="77777777">
        <w:tc>
          <w:tcPr>
            <w:tcW w:w="705" w:type="dxa"/>
          </w:tcPr>
          <w:p w14:paraId="60A68CEC" w14:textId="77777777" w:rsidR="009F72C4" w:rsidRDefault="00B01C32">
            <w:pPr>
              <w:pStyle w:val="ListParagraph"/>
              <w:ind w:left="0"/>
              <w:rPr>
                <w:rFonts w:ascii="Times New Roman" w:hAnsi="Times New Roman"/>
                <w:szCs w:val="24"/>
              </w:rPr>
            </w:pPr>
            <w:r>
              <w:rPr>
                <w:rFonts w:ascii="Times New Roman" w:hAnsi="Times New Roman"/>
                <w:szCs w:val="24"/>
              </w:rPr>
              <w:t>1.</w:t>
            </w:r>
          </w:p>
        </w:tc>
        <w:tc>
          <w:tcPr>
            <w:tcW w:w="2947" w:type="dxa"/>
          </w:tcPr>
          <w:p w14:paraId="60A68CED" w14:textId="77777777" w:rsidR="009F72C4" w:rsidRDefault="009F72C4">
            <w:pPr>
              <w:pStyle w:val="ListParagraph"/>
              <w:ind w:left="0"/>
              <w:rPr>
                <w:rFonts w:ascii="Times New Roman" w:hAnsi="Times New Roman"/>
                <w:b/>
                <w:szCs w:val="24"/>
              </w:rPr>
            </w:pPr>
          </w:p>
        </w:tc>
        <w:tc>
          <w:tcPr>
            <w:tcW w:w="2835" w:type="dxa"/>
          </w:tcPr>
          <w:p w14:paraId="60A68CEE" w14:textId="77777777" w:rsidR="009F72C4" w:rsidRDefault="009F72C4">
            <w:pPr>
              <w:pStyle w:val="ListParagraph"/>
              <w:ind w:left="0"/>
              <w:rPr>
                <w:rFonts w:ascii="Times New Roman" w:hAnsi="Times New Roman"/>
                <w:b/>
                <w:szCs w:val="24"/>
              </w:rPr>
            </w:pPr>
          </w:p>
        </w:tc>
        <w:tc>
          <w:tcPr>
            <w:tcW w:w="3083" w:type="dxa"/>
          </w:tcPr>
          <w:p w14:paraId="60A68CEF" w14:textId="77777777" w:rsidR="009F72C4" w:rsidRDefault="009F72C4">
            <w:pPr>
              <w:pStyle w:val="ListParagraph"/>
              <w:ind w:left="0"/>
              <w:rPr>
                <w:rFonts w:ascii="Times New Roman" w:hAnsi="Times New Roman"/>
                <w:b/>
                <w:szCs w:val="24"/>
              </w:rPr>
            </w:pPr>
          </w:p>
        </w:tc>
      </w:tr>
      <w:tr w:rsidR="009F72C4" w14:paraId="60A68CF5" w14:textId="77777777">
        <w:tc>
          <w:tcPr>
            <w:tcW w:w="705" w:type="dxa"/>
          </w:tcPr>
          <w:p w14:paraId="60A68CF1" w14:textId="77777777" w:rsidR="009F72C4" w:rsidRDefault="00B01C32">
            <w:pPr>
              <w:pStyle w:val="ListParagraph"/>
              <w:ind w:left="0"/>
              <w:rPr>
                <w:rFonts w:ascii="Times New Roman" w:hAnsi="Times New Roman"/>
                <w:szCs w:val="24"/>
              </w:rPr>
            </w:pPr>
            <w:r>
              <w:rPr>
                <w:rFonts w:ascii="Times New Roman" w:hAnsi="Times New Roman"/>
                <w:szCs w:val="24"/>
              </w:rPr>
              <w:t>2.</w:t>
            </w:r>
          </w:p>
        </w:tc>
        <w:tc>
          <w:tcPr>
            <w:tcW w:w="2947" w:type="dxa"/>
          </w:tcPr>
          <w:p w14:paraId="60A68CF2" w14:textId="77777777" w:rsidR="009F72C4" w:rsidRDefault="009F72C4">
            <w:pPr>
              <w:pStyle w:val="ListParagraph"/>
              <w:ind w:left="0"/>
              <w:rPr>
                <w:rFonts w:ascii="Times New Roman" w:hAnsi="Times New Roman"/>
                <w:b/>
                <w:szCs w:val="24"/>
              </w:rPr>
            </w:pPr>
          </w:p>
        </w:tc>
        <w:tc>
          <w:tcPr>
            <w:tcW w:w="2835" w:type="dxa"/>
          </w:tcPr>
          <w:p w14:paraId="60A68CF3" w14:textId="77777777" w:rsidR="009F72C4" w:rsidRDefault="009F72C4">
            <w:pPr>
              <w:pStyle w:val="ListParagraph"/>
              <w:ind w:left="0"/>
              <w:rPr>
                <w:rFonts w:ascii="Times New Roman" w:hAnsi="Times New Roman"/>
                <w:b/>
                <w:szCs w:val="24"/>
              </w:rPr>
            </w:pPr>
          </w:p>
        </w:tc>
        <w:tc>
          <w:tcPr>
            <w:tcW w:w="3083" w:type="dxa"/>
          </w:tcPr>
          <w:p w14:paraId="60A68CF4" w14:textId="77777777" w:rsidR="009F72C4" w:rsidRDefault="009F72C4">
            <w:pPr>
              <w:pStyle w:val="ListParagraph"/>
              <w:ind w:left="0"/>
              <w:rPr>
                <w:rFonts w:ascii="Times New Roman" w:hAnsi="Times New Roman"/>
                <w:b/>
                <w:szCs w:val="24"/>
              </w:rPr>
            </w:pPr>
          </w:p>
        </w:tc>
      </w:tr>
      <w:tr w:rsidR="009F72C4" w14:paraId="60A68CFA" w14:textId="77777777">
        <w:tc>
          <w:tcPr>
            <w:tcW w:w="705" w:type="dxa"/>
          </w:tcPr>
          <w:p w14:paraId="60A68CF6" w14:textId="77777777" w:rsidR="009F72C4" w:rsidRDefault="00B01C32">
            <w:pPr>
              <w:pStyle w:val="ListParagraph"/>
              <w:ind w:left="0"/>
              <w:rPr>
                <w:rFonts w:ascii="Times New Roman" w:hAnsi="Times New Roman"/>
                <w:szCs w:val="24"/>
              </w:rPr>
            </w:pPr>
            <w:r>
              <w:rPr>
                <w:rFonts w:ascii="Times New Roman" w:hAnsi="Times New Roman"/>
                <w:szCs w:val="24"/>
              </w:rPr>
              <w:t>3.</w:t>
            </w:r>
          </w:p>
        </w:tc>
        <w:tc>
          <w:tcPr>
            <w:tcW w:w="2947" w:type="dxa"/>
          </w:tcPr>
          <w:p w14:paraId="60A68CF7" w14:textId="77777777" w:rsidR="009F72C4" w:rsidRDefault="009F72C4">
            <w:pPr>
              <w:pStyle w:val="ListParagraph"/>
              <w:ind w:left="0"/>
              <w:rPr>
                <w:rFonts w:ascii="Times New Roman" w:hAnsi="Times New Roman"/>
                <w:b/>
                <w:szCs w:val="24"/>
              </w:rPr>
            </w:pPr>
          </w:p>
        </w:tc>
        <w:tc>
          <w:tcPr>
            <w:tcW w:w="2835" w:type="dxa"/>
          </w:tcPr>
          <w:p w14:paraId="60A68CF8" w14:textId="77777777" w:rsidR="009F72C4" w:rsidRDefault="009F72C4">
            <w:pPr>
              <w:pStyle w:val="ListParagraph"/>
              <w:ind w:left="0"/>
              <w:rPr>
                <w:rFonts w:ascii="Times New Roman" w:hAnsi="Times New Roman"/>
                <w:b/>
                <w:szCs w:val="24"/>
              </w:rPr>
            </w:pPr>
          </w:p>
        </w:tc>
        <w:tc>
          <w:tcPr>
            <w:tcW w:w="3083" w:type="dxa"/>
          </w:tcPr>
          <w:p w14:paraId="60A68CF9" w14:textId="77777777" w:rsidR="009F72C4" w:rsidRDefault="009F72C4">
            <w:pPr>
              <w:pStyle w:val="ListParagraph"/>
              <w:ind w:left="0"/>
              <w:rPr>
                <w:rFonts w:ascii="Times New Roman" w:hAnsi="Times New Roman"/>
                <w:b/>
                <w:szCs w:val="24"/>
              </w:rPr>
            </w:pPr>
          </w:p>
        </w:tc>
      </w:tr>
      <w:tr w:rsidR="009F72C4" w14:paraId="60A68CFF" w14:textId="77777777">
        <w:tc>
          <w:tcPr>
            <w:tcW w:w="705" w:type="dxa"/>
          </w:tcPr>
          <w:p w14:paraId="60A68CFB" w14:textId="77777777" w:rsidR="009F72C4" w:rsidRDefault="00B01C32">
            <w:pPr>
              <w:pStyle w:val="ListParagraph"/>
              <w:ind w:left="0"/>
              <w:rPr>
                <w:rFonts w:ascii="Times New Roman" w:hAnsi="Times New Roman"/>
                <w:szCs w:val="24"/>
              </w:rPr>
            </w:pPr>
            <w:r>
              <w:rPr>
                <w:rFonts w:ascii="Times New Roman" w:hAnsi="Times New Roman"/>
                <w:szCs w:val="24"/>
              </w:rPr>
              <w:t>...</w:t>
            </w:r>
          </w:p>
        </w:tc>
        <w:tc>
          <w:tcPr>
            <w:tcW w:w="2947" w:type="dxa"/>
          </w:tcPr>
          <w:p w14:paraId="60A68CFC" w14:textId="77777777" w:rsidR="009F72C4" w:rsidRDefault="009F72C4">
            <w:pPr>
              <w:pStyle w:val="ListParagraph"/>
              <w:ind w:left="0"/>
              <w:rPr>
                <w:rFonts w:ascii="Times New Roman" w:hAnsi="Times New Roman"/>
                <w:b/>
                <w:szCs w:val="24"/>
              </w:rPr>
            </w:pPr>
          </w:p>
        </w:tc>
        <w:tc>
          <w:tcPr>
            <w:tcW w:w="2835" w:type="dxa"/>
          </w:tcPr>
          <w:p w14:paraId="60A68CFD" w14:textId="77777777" w:rsidR="009F72C4" w:rsidRDefault="009F72C4">
            <w:pPr>
              <w:pStyle w:val="ListParagraph"/>
              <w:ind w:left="0"/>
              <w:rPr>
                <w:rFonts w:ascii="Times New Roman" w:hAnsi="Times New Roman"/>
                <w:b/>
                <w:szCs w:val="24"/>
              </w:rPr>
            </w:pPr>
          </w:p>
        </w:tc>
        <w:tc>
          <w:tcPr>
            <w:tcW w:w="3083" w:type="dxa"/>
          </w:tcPr>
          <w:p w14:paraId="60A68CFE" w14:textId="77777777" w:rsidR="009F72C4" w:rsidRDefault="009F72C4">
            <w:pPr>
              <w:pStyle w:val="ListParagraph"/>
              <w:ind w:left="0"/>
              <w:rPr>
                <w:rFonts w:ascii="Times New Roman" w:hAnsi="Times New Roman"/>
                <w:b/>
                <w:szCs w:val="24"/>
              </w:rPr>
            </w:pPr>
          </w:p>
        </w:tc>
      </w:tr>
      <w:tr w:rsidR="009F72C4" w14:paraId="60A68D04" w14:textId="77777777">
        <w:tc>
          <w:tcPr>
            <w:tcW w:w="705" w:type="dxa"/>
          </w:tcPr>
          <w:p w14:paraId="60A68D00" w14:textId="77777777" w:rsidR="009F72C4" w:rsidRDefault="00B01C32">
            <w:pPr>
              <w:pStyle w:val="ListParagraph"/>
              <w:ind w:left="0"/>
              <w:rPr>
                <w:rFonts w:ascii="Times New Roman" w:hAnsi="Times New Roman"/>
                <w:szCs w:val="24"/>
              </w:rPr>
            </w:pPr>
            <w:r>
              <w:rPr>
                <w:rFonts w:ascii="Times New Roman" w:hAnsi="Times New Roman"/>
                <w:szCs w:val="24"/>
              </w:rPr>
              <w:t>..</w:t>
            </w:r>
          </w:p>
        </w:tc>
        <w:tc>
          <w:tcPr>
            <w:tcW w:w="2947" w:type="dxa"/>
          </w:tcPr>
          <w:p w14:paraId="60A68D01" w14:textId="77777777" w:rsidR="009F72C4" w:rsidRDefault="009F72C4">
            <w:pPr>
              <w:pStyle w:val="ListParagraph"/>
              <w:ind w:left="0"/>
              <w:rPr>
                <w:rFonts w:ascii="Times New Roman" w:hAnsi="Times New Roman"/>
                <w:b/>
                <w:szCs w:val="24"/>
              </w:rPr>
            </w:pPr>
          </w:p>
        </w:tc>
        <w:tc>
          <w:tcPr>
            <w:tcW w:w="2835" w:type="dxa"/>
          </w:tcPr>
          <w:p w14:paraId="60A68D02" w14:textId="77777777" w:rsidR="009F72C4" w:rsidRDefault="009F72C4">
            <w:pPr>
              <w:pStyle w:val="ListParagraph"/>
              <w:ind w:left="0"/>
              <w:rPr>
                <w:rFonts w:ascii="Times New Roman" w:hAnsi="Times New Roman"/>
                <w:b/>
                <w:szCs w:val="24"/>
              </w:rPr>
            </w:pPr>
          </w:p>
        </w:tc>
        <w:tc>
          <w:tcPr>
            <w:tcW w:w="3083" w:type="dxa"/>
          </w:tcPr>
          <w:p w14:paraId="60A68D03" w14:textId="77777777" w:rsidR="009F72C4" w:rsidRDefault="009F72C4">
            <w:pPr>
              <w:pStyle w:val="ListParagraph"/>
              <w:ind w:left="0"/>
              <w:rPr>
                <w:rFonts w:ascii="Times New Roman" w:hAnsi="Times New Roman"/>
                <w:b/>
                <w:szCs w:val="24"/>
              </w:rPr>
            </w:pPr>
          </w:p>
        </w:tc>
      </w:tr>
      <w:tr w:rsidR="009F72C4" w14:paraId="60A68D09" w14:textId="77777777">
        <w:tc>
          <w:tcPr>
            <w:tcW w:w="705" w:type="dxa"/>
          </w:tcPr>
          <w:p w14:paraId="60A68D05" w14:textId="77777777" w:rsidR="009F72C4" w:rsidRDefault="009F72C4">
            <w:pPr>
              <w:pStyle w:val="ListParagraph"/>
              <w:ind w:left="0"/>
              <w:rPr>
                <w:rFonts w:ascii="Times New Roman" w:hAnsi="Times New Roman"/>
                <w:b/>
                <w:szCs w:val="24"/>
              </w:rPr>
            </w:pPr>
          </w:p>
        </w:tc>
        <w:tc>
          <w:tcPr>
            <w:tcW w:w="2947" w:type="dxa"/>
          </w:tcPr>
          <w:p w14:paraId="60A68D06" w14:textId="77777777" w:rsidR="009F72C4" w:rsidRDefault="009F72C4">
            <w:pPr>
              <w:pStyle w:val="ListParagraph"/>
              <w:ind w:left="0"/>
              <w:rPr>
                <w:rFonts w:ascii="Times New Roman" w:hAnsi="Times New Roman"/>
                <w:b/>
                <w:szCs w:val="24"/>
              </w:rPr>
            </w:pPr>
          </w:p>
        </w:tc>
        <w:tc>
          <w:tcPr>
            <w:tcW w:w="2835" w:type="dxa"/>
          </w:tcPr>
          <w:p w14:paraId="60A68D07" w14:textId="77777777" w:rsidR="009F72C4" w:rsidRDefault="009F72C4">
            <w:pPr>
              <w:pStyle w:val="ListParagraph"/>
              <w:ind w:left="0"/>
              <w:rPr>
                <w:rFonts w:ascii="Times New Roman" w:hAnsi="Times New Roman"/>
                <w:b/>
                <w:szCs w:val="24"/>
              </w:rPr>
            </w:pPr>
          </w:p>
        </w:tc>
        <w:tc>
          <w:tcPr>
            <w:tcW w:w="3083" w:type="dxa"/>
          </w:tcPr>
          <w:p w14:paraId="60A68D08" w14:textId="77777777" w:rsidR="009F72C4" w:rsidRDefault="009F72C4">
            <w:pPr>
              <w:pStyle w:val="ListParagraph"/>
              <w:ind w:left="0"/>
              <w:rPr>
                <w:rFonts w:ascii="Times New Roman" w:hAnsi="Times New Roman"/>
                <w:b/>
                <w:szCs w:val="24"/>
              </w:rPr>
            </w:pPr>
          </w:p>
        </w:tc>
      </w:tr>
    </w:tbl>
    <w:p w14:paraId="60A68D0A" w14:textId="77777777" w:rsidR="009F72C4" w:rsidRDefault="009F72C4">
      <w:pPr>
        <w:pStyle w:val="ListParagraph"/>
        <w:ind w:left="0"/>
        <w:rPr>
          <w:rFonts w:ascii="Times New Roman" w:hAnsi="Times New Roman"/>
          <w:b/>
          <w:szCs w:val="24"/>
        </w:rPr>
      </w:pPr>
    </w:p>
    <w:p w14:paraId="60A68D0B" w14:textId="77777777" w:rsidR="009F72C4" w:rsidRDefault="00B01C32">
      <w:pPr>
        <w:rPr>
          <w:rFonts w:ascii="Times New Roman" w:hAnsi="Times New Roman"/>
          <w:b/>
        </w:rPr>
      </w:pPr>
      <w:r>
        <w:rPr>
          <w:rFonts w:ascii="Times New Roman" w:hAnsi="Times New Roman"/>
          <w:b/>
        </w:rPr>
        <w:t>Usluge infrastrukture</w:t>
      </w:r>
    </w:p>
    <w:p w14:paraId="60A68D0C" w14:textId="77777777" w:rsidR="009F72C4" w:rsidRDefault="00B01C32">
      <w:pPr>
        <w:pStyle w:val="ListParagraph"/>
        <w:shd w:val="clear" w:color="auto" w:fill="F2F2F2" w:themeFill="background1" w:themeFillShade="F2"/>
        <w:ind w:left="0"/>
        <w:rPr>
          <w:rFonts w:ascii="Times New Roman" w:hAnsi="Times New Roman"/>
          <w:b/>
          <w:szCs w:val="24"/>
        </w:rPr>
      </w:pPr>
      <w:r>
        <w:rPr>
          <w:rFonts w:ascii="Times New Roman" w:hAnsi="Times New Roman"/>
          <w:i/>
          <w:shd w:val="clear" w:color="auto" w:fill="F2F2F2" w:themeFill="background1" w:themeFillShade="F2"/>
          <w:lang w:bidi="hr-HR"/>
        </w:rPr>
        <w:t>Navedite i objasnite usluge infrastrukture te objasnite na koji način odgovaraju prepoznatim problemima i  tržišnim nedostacima.</w:t>
      </w:r>
      <w:r>
        <w:t xml:space="preserve"> </w:t>
      </w:r>
      <w:r>
        <w:rPr>
          <w:rFonts w:ascii="Times New Roman" w:hAnsi="Times New Roman"/>
          <w:i/>
          <w:shd w:val="clear" w:color="auto" w:fill="F2F2F2" w:themeFill="background1" w:themeFillShade="F2"/>
          <w:lang w:bidi="hr-HR"/>
        </w:rPr>
        <w:t xml:space="preserve">Usluge tipa korištenje prostora infrastrukture za inkubaciju, korištenje postrojenja, najam konferencijske dvorane, korištenje ureda za </w:t>
      </w:r>
      <w:proofErr w:type="spellStart"/>
      <w:r>
        <w:rPr>
          <w:rFonts w:ascii="Times New Roman" w:hAnsi="Times New Roman"/>
          <w:i/>
          <w:shd w:val="clear" w:color="auto" w:fill="F2F2F2" w:themeFill="background1" w:themeFillShade="F2"/>
          <w:lang w:bidi="hr-HR"/>
        </w:rPr>
        <w:t>co</w:t>
      </w:r>
      <w:proofErr w:type="spellEnd"/>
      <w:r>
        <w:rPr>
          <w:rFonts w:ascii="Times New Roman" w:hAnsi="Times New Roman"/>
          <w:i/>
          <w:shd w:val="clear" w:color="auto" w:fill="F2F2F2" w:themeFill="background1" w:themeFillShade="F2"/>
          <w:lang w:bidi="hr-HR"/>
        </w:rPr>
        <w:t>-</w:t>
      </w:r>
      <w:proofErr w:type="spellStart"/>
      <w:r>
        <w:rPr>
          <w:rFonts w:ascii="Times New Roman" w:hAnsi="Times New Roman"/>
          <w:i/>
          <w:shd w:val="clear" w:color="auto" w:fill="F2F2F2" w:themeFill="background1" w:themeFillShade="F2"/>
          <w:lang w:bidi="hr-HR"/>
        </w:rPr>
        <w:t>working</w:t>
      </w:r>
      <w:proofErr w:type="spellEnd"/>
      <w:r>
        <w:rPr>
          <w:rFonts w:ascii="Times New Roman" w:hAnsi="Times New Roman"/>
          <w:i/>
          <w:shd w:val="clear" w:color="auto" w:fill="F2F2F2" w:themeFill="background1" w:themeFillShade="F2"/>
          <w:lang w:bidi="hr-HR"/>
        </w:rPr>
        <w:t xml:space="preserve">, korištenje skladišnog prostora i sl., a koje infrastruktura kao takva omogućava i koje korisnik infrastrukture može kupiti.  </w:t>
      </w:r>
    </w:p>
    <w:p w14:paraId="60A68D0D" w14:textId="77777777" w:rsidR="009F72C4" w:rsidRDefault="009F72C4">
      <w:pPr>
        <w:pStyle w:val="ListParagraph"/>
        <w:ind w:left="0"/>
        <w:rPr>
          <w:rFonts w:ascii="Times New Roman" w:hAnsi="Times New Roman"/>
          <w:b/>
          <w:szCs w:val="24"/>
        </w:rPr>
      </w:pPr>
    </w:p>
    <w:p w14:paraId="60A68D0E" w14:textId="77777777" w:rsidR="009F72C4" w:rsidRDefault="009F72C4">
      <w:pPr>
        <w:rPr>
          <w:rFonts w:ascii="Times New Roman" w:eastAsia="Times New Roman" w:hAnsi="Times New Roman"/>
          <w:spacing w:val="-2"/>
          <w:sz w:val="24"/>
          <w:szCs w:val="24"/>
          <w:lang w:bidi="hr-HR"/>
        </w:rPr>
        <w:sectPr w:rsidR="009F72C4">
          <w:pgSz w:w="11906" w:h="16838" w:code="9"/>
          <w:pgMar w:top="1276" w:right="1134" w:bottom="962" w:left="1418" w:header="709" w:footer="709" w:gutter="0"/>
          <w:cols w:space="708"/>
          <w:titlePg/>
          <w:docGrid w:linePitch="360"/>
        </w:sectPr>
      </w:pPr>
    </w:p>
    <w:p w14:paraId="60A68D0F" w14:textId="77777777" w:rsidR="009F72C4" w:rsidRDefault="009F72C4">
      <w:pPr>
        <w:pStyle w:val="ListParagraph"/>
        <w:ind w:left="0"/>
        <w:rPr>
          <w:rFonts w:ascii="Times New Roman" w:hAnsi="Times New Roman"/>
          <w:b/>
          <w:sz w:val="22"/>
          <w:szCs w:val="22"/>
        </w:rPr>
      </w:pPr>
    </w:p>
    <w:tbl>
      <w:tblPr>
        <w:tblStyle w:val="TableGrid"/>
        <w:tblpPr w:leftFromText="180" w:rightFromText="180" w:vertAnchor="text" w:horzAnchor="page" w:tblpX="1247" w:tblpY="-72"/>
        <w:tblW w:w="14850" w:type="dxa"/>
        <w:tblLook w:val="04A0" w:firstRow="1" w:lastRow="0" w:firstColumn="1" w:lastColumn="0" w:noHBand="0" w:noVBand="1"/>
      </w:tblPr>
      <w:tblGrid>
        <w:gridCol w:w="1384"/>
        <w:gridCol w:w="4253"/>
        <w:gridCol w:w="4049"/>
        <w:gridCol w:w="5164"/>
      </w:tblGrid>
      <w:tr w:rsidR="009F72C4" w14:paraId="60A68D14" w14:textId="77777777">
        <w:tc>
          <w:tcPr>
            <w:tcW w:w="1384" w:type="dxa"/>
            <w:shd w:val="clear" w:color="auto" w:fill="BFBFBF" w:themeFill="background1" w:themeFillShade="BF"/>
          </w:tcPr>
          <w:p w14:paraId="60A68D10" w14:textId="77777777" w:rsidR="009F72C4" w:rsidRDefault="00B01C32">
            <w:pPr>
              <w:rPr>
                <w:rFonts w:ascii="Times New Roman" w:eastAsia="Times New Roman" w:hAnsi="Times New Roman"/>
                <w:b/>
                <w:spacing w:val="-2"/>
                <w:sz w:val="20"/>
                <w:szCs w:val="20"/>
                <w:lang w:bidi="hr-HR"/>
              </w:rPr>
            </w:pPr>
            <w:r>
              <w:rPr>
                <w:rFonts w:ascii="Times New Roman" w:eastAsia="Times New Roman" w:hAnsi="Times New Roman"/>
                <w:b/>
                <w:spacing w:val="-2"/>
                <w:sz w:val="20"/>
                <w:szCs w:val="20"/>
                <w:lang w:bidi="hr-HR"/>
              </w:rPr>
              <w:t>Redni broj</w:t>
            </w:r>
          </w:p>
        </w:tc>
        <w:tc>
          <w:tcPr>
            <w:tcW w:w="4253" w:type="dxa"/>
            <w:shd w:val="clear" w:color="auto" w:fill="BFBFBF" w:themeFill="background1" w:themeFillShade="BF"/>
          </w:tcPr>
          <w:p w14:paraId="60A68D11" w14:textId="77777777" w:rsidR="009F72C4" w:rsidRDefault="00B01C32">
            <w:pPr>
              <w:rPr>
                <w:rFonts w:ascii="Times New Roman" w:eastAsia="Times New Roman" w:hAnsi="Times New Roman"/>
                <w:b/>
                <w:spacing w:val="-2"/>
                <w:sz w:val="24"/>
                <w:szCs w:val="24"/>
                <w:lang w:bidi="hr-HR"/>
              </w:rPr>
            </w:pPr>
            <w:r>
              <w:rPr>
                <w:rFonts w:ascii="Times New Roman" w:eastAsia="Times New Roman" w:hAnsi="Times New Roman"/>
                <w:b/>
                <w:spacing w:val="-2"/>
                <w:sz w:val="24"/>
                <w:szCs w:val="24"/>
                <w:lang w:bidi="hr-HR"/>
              </w:rPr>
              <w:t>Naziv usluge</w:t>
            </w:r>
          </w:p>
        </w:tc>
        <w:tc>
          <w:tcPr>
            <w:tcW w:w="4049" w:type="dxa"/>
            <w:shd w:val="clear" w:color="auto" w:fill="BFBFBF" w:themeFill="background1" w:themeFillShade="BF"/>
          </w:tcPr>
          <w:p w14:paraId="60A68D12" w14:textId="77777777" w:rsidR="009F72C4" w:rsidRDefault="00B01C32">
            <w:pPr>
              <w:rPr>
                <w:rFonts w:ascii="Times New Roman" w:eastAsia="Times New Roman" w:hAnsi="Times New Roman"/>
                <w:b/>
                <w:spacing w:val="-2"/>
                <w:sz w:val="24"/>
                <w:szCs w:val="24"/>
                <w:lang w:bidi="hr-HR"/>
              </w:rPr>
            </w:pPr>
            <w:r>
              <w:rPr>
                <w:rFonts w:ascii="Times New Roman" w:eastAsia="Times New Roman" w:hAnsi="Times New Roman"/>
                <w:b/>
                <w:spacing w:val="-2"/>
                <w:sz w:val="24"/>
                <w:szCs w:val="24"/>
                <w:lang w:bidi="hr-HR"/>
              </w:rPr>
              <w:t>Opis proizvoda/usluge</w:t>
            </w:r>
          </w:p>
        </w:tc>
        <w:tc>
          <w:tcPr>
            <w:tcW w:w="5164" w:type="dxa"/>
            <w:shd w:val="clear" w:color="auto" w:fill="BFBFBF" w:themeFill="background1" w:themeFillShade="BF"/>
          </w:tcPr>
          <w:p w14:paraId="60A68D13" w14:textId="77777777" w:rsidR="009F72C4" w:rsidRDefault="00B01C32">
            <w:pPr>
              <w:rPr>
                <w:rFonts w:ascii="Times New Roman" w:eastAsia="Times New Roman" w:hAnsi="Times New Roman"/>
                <w:b/>
                <w:spacing w:val="-2"/>
                <w:sz w:val="24"/>
                <w:szCs w:val="24"/>
                <w:lang w:bidi="hr-HR"/>
              </w:rPr>
            </w:pPr>
            <w:r>
              <w:rPr>
                <w:rFonts w:ascii="Times New Roman" w:eastAsia="Times New Roman" w:hAnsi="Times New Roman"/>
                <w:b/>
                <w:spacing w:val="-2"/>
                <w:sz w:val="24"/>
                <w:szCs w:val="24"/>
                <w:lang w:bidi="hr-HR"/>
              </w:rPr>
              <w:t>Problem/tržišni nedostatak na koji proizvod/usluga odgovara</w:t>
            </w:r>
          </w:p>
        </w:tc>
      </w:tr>
      <w:tr w:rsidR="009F72C4" w14:paraId="60A68D19" w14:textId="77777777">
        <w:tc>
          <w:tcPr>
            <w:tcW w:w="1384" w:type="dxa"/>
          </w:tcPr>
          <w:p w14:paraId="60A68D15" w14:textId="77777777" w:rsidR="009F72C4" w:rsidRDefault="00B01C32">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1.</w:t>
            </w:r>
          </w:p>
        </w:tc>
        <w:tc>
          <w:tcPr>
            <w:tcW w:w="4253" w:type="dxa"/>
          </w:tcPr>
          <w:p w14:paraId="60A68D16" w14:textId="77777777" w:rsidR="009F72C4" w:rsidRDefault="009F72C4">
            <w:pPr>
              <w:rPr>
                <w:rFonts w:ascii="Times New Roman" w:eastAsia="Times New Roman" w:hAnsi="Times New Roman"/>
                <w:spacing w:val="-2"/>
                <w:sz w:val="24"/>
                <w:szCs w:val="24"/>
                <w:lang w:bidi="hr-HR"/>
              </w:rPr>
            </w:pPr>
          </w:p>
        </w:tc>
        <w:tc>
          <w:tcPr>
            <w:tcW w:w="4049" w:type="dxa"/>
          </w:tcPr>
          <w:p w14:paraId="60A68D17" w14:textId="77777777" w:rsidR="009F72C4" w:rsidRDefault="009F72C4">
            <w:pPr>
              <w:rPr>
                <w:rFonts w:ascii="Times New Roman" w:eastAsia="Times New Roman" w:hAnsi="Times New Roman"/>
                <w:spacing w:val="-2"/>
                <w:sz w:val="24"/>
                <w:szCs w:val="24"/>
                <w:lang w:bidi="hr-HR"/>
              </w:rPr>
            </w:pPr>
          </w:p>
        </w:tc>
        <w:tc>
          <w:tcPr>
            <w:tcW w:w="5164" w:type="dxa"/>
          </w:tcPr>
          <w:p w14:paraId="60A68D18" w14:textId="77777777" w:rsidR="009F72C4" w:rsidRDefault="009F72C4">
            <w:pPr>
              <w:rPr>
                <w:rFonts w:ascii="Times New Roman" w:eastAsia="Times New Roman" w:hAnsi="Times New Roman"/>
                <w:spacing w:val="-2"/>
                <w:sz w:val="24"/>
                <w:szCs w:val="24"/>
                <w:lang w:bidi="hr-HR"/>
              </w:rPr>
            </w:pPr>
          </w:p>
        </w:tc>
      </w:tr>
      <w:tr w:rsidR="009F72C4" w14:paraId="60A68D1E" w14:textId="77777777">
        <w:tc>
          <w:tcPr>
            <w:tcW w:w="1384" w:type="dxa"/>
          </w:tcPr>
          <w:p w14:paraId="60A68D1A" w14:textId="77777777" w:rsidR="009F72C4" w:rsidRDefault="00B01C32">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2.</w:t>
            </w:r>
          </w:p>
        </w:tc>
        <w:tc>
          <w:tcPr>
            <w:tcW w:w="4253" w:type="dxa"/>
          </w:tcPr>
          <w:p w14:paraId="60A68D1B" w14:textId="77777777" w:rsidR="009F72C4" w:rsidRDefault="009F72C4">
            <w:pPr>
              <w:rPr>
                <w:rFonts w:ascii="Times New Roman" w:eastAsia="Times New Roman" w:hAnsi="Times New Roman"/>
                <w:spacing w:val="-2"/>
                <w:sz w:val="24"/>
                <w:szCs w:val="24"/>
                <w:lang w:bidi="hr-HR"/>
              </w:rPr>
            </w:pPr>
          </w:p>
        </w:tc>
        <w:tc>
          <w:tcPr>
            <w:tcW w:w="4049" w:type="dxa"/>
          </w:tcPr>
          <w:p w14:paraId="60A68D1C" w14:textId="77777777" w:rsidR="009F72C4" w:rsidRDefault="009F72C4">
            <w:pPr>
              <w:rPr>
                <w:rFonts w:ascii="Times New Roman" w:eastAsia="Times New Roman" w:hAnsi="Times New Roman"/>
                <w:spacing w:val="-2"/>
                <w:sz w:val="24"/>
                <w:szCs w:val="24"/>
                <w:lang w:bidi="hr-HR"/>
              </w:rPr>
            </w:pPr>
          </w:p>
        </w:tc>
        <w:tc>
          <w:tcPr>
            <w:tcW w:w="5164" w:type="dxa"/>
          </w:tcPr>
          <w:p w14:paraId="60A68D1D" w14:textId="77777777" w:rsidR="009F72C4" w:rsidRDefault="009F72C4">
            <w:pPr>
              <w:rPr>
                <w:rFonts w:ascii="Times New Roman" w:eastAsia="Times New Roman" w:hAnsi="Times New Roman"/>
                <w:spacing w:val="-2"/>
                <w:sz w:val="24"/>
                <w:szCs w:val="24"/>
                <w:lang w:bidi="hr-HR"/>
              </w:rPr>
            </w:pPr>
          </w:p>
        </w:tc>
      </w:tr>
      <w:tr w:rsidR="009F72C4" w14:paraId="60A68D23" w14:textId="77777777">
        <w:tc>
          <w:tcPr>
            <w:tcW w:w="1384" w:type="dxa"/>
          </w:tcPr>
          <w:p w14:paraId="60A68D1F" w14:textId="77777777" w:rsidR="009F72C4" w:rsidRDefault="00B01C32">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3.</w:t>
            </w:r>
          </w:p>
        </w:tc>
        <w:tc>
          <w:tcPr>
            <w:tcW w:w="4253" w:type="dxa"/>
          </w:tcPr>
          <w:p w14:paraId="60A68D20" w14:textId="77777777" w:rsidR="009F72C4" w:rsidRDefault="009F72C4">
            <w:pPr>
              <w:rPr>
                <w:rFonts w:ascii="Times New Roman" w:eastAsia="Times New Roman" w:hAnsi="Times New Roman"/>
                <w:spacing w:val="-2"/>
                <w:sz w:val="24"/>
                <w:szCs w:val="24"/>
                <w:lang w:bidi="hr-HR"/>
              </w:rPr>
            </w:pPr>
          </w:p>
        </w:tc>
        <w:tc>
          <w:tcPr>
            <w:tcW w:w="4049" w:type="dxa"/>
          </w:tcPr>
          <w:p w14:paraId="60A68D21" w14:textId="77777777" w:rsidR="009F72C4" w:rsidRDefault="009F72C4">
            <w:pPr>
              <w:rPr>
                <w:rFonts w:ascii="Times New Roman" w:eastAsia="Times New Roman" w:hAnsi="Times New Roman"/>
                <w:spacing w:val="-2"/>
                <w:sz w:val="24"/>
                <w:szCs w:val="24"/>
                <w:lang w:bidi="hr-HR"/>
              </w:rPr>
            </w:pPr>
          </w:p>
        </w:tc>
        <w:tc>
          <w:tcPr>
            <w:tcW w:w="5164" w:type="dxa"/>
          </w:tcPr>
          <w:p w14:paraId="60A68D22" w14:textId="77777777" w:rsidR="009F72C4" w:rsidRDefault="009F72C4">
            <w:pPr>
              <w:rPr>
                <w:rFonts w:ascii="Times New Roman" w:eastAsia="Times New Roman" w:hAnsi="Times New Roman"/>
                <w:spacing w:val="-2"/>
                <w:sz w:val="24"/>
                <w:szCs w:val="24"/>
                <w:lang w:bidi="hr-HR"/>
              </w:rPr>
            </w:pPr>
          </w:p>
        </w:tc>
      </w:tr>
      <w:tr w:rsidR="009F72C4" w14:paraId="60A68D28" w14:textId="77777777">
        <w:tc>
          <w:tcPr>
            <w:tcW w:w="1384" w:type="dxa"/>
          </w:tcPr>
          <w:p w14:paraId="60A68D24" w14:textId="77777777" w:rsidR="009F72C4" w:rsidRDefault="00B01C32">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w:t>
            </w:r>
          </w:p>
        </w:tc>
        <w:tc>
          <w:tcPr>
            <w:tcW w:w="4253" w:type="dxa"/>
          </w:tcPr>
          <w:p w14:paraId="60A68D25" w14:textId="77777777" w:rsidR="009F72C4" w:rsidRDefault="009F72C4">
            <w:pPr>
              <w:rPr>
                <w:rFonts w:ascii="Times New Roman" w:eastAsia="Times New Roman" w:hAnsi="Times New Roman"/>
                <w:spacing w:val="-2"/>
                <w:sz w:val="24"/>
                <w:szCs w:val="24"/>
                <w:lang w:bidi="hr-HR"/>
              </w:rPr>
            </w:pPr>
          </w:p>
        </w:tc>
        <w:tc>
          <w:tcPr>
            <w:tcW w:w="4049" w:type="dxa"/>
          </w:tcPr>
          <w:p w14:paraId="60A68D26" w14:textId="77777777" w:rsidR="009F72C4" w:rsidRDefault="009F72C4">
            <w:pPr>
              <w:rPr>
                <w:rFonts w:ascii="Times New Roman" w:eastAsia="Times New Roman" w:hAnsi="Times New Roman"/>
                <w:spacing w:val="-2"/>
                <w:sz w:val="24"/>
                <w:szCs w:val="24"/>
                <w:lang w:bidi="hr-HR"/>
              </w:rPr>
            </w:pPr>
          </w:p>
        </w:tc>
        <w:tc>
          <w:tcPr>
            <w:tcW w:w="5164" w:type="dxa"/>
          </w:tcPr>
          <w:p w14:paraId="60A68D27" w14:textId="77777777" w:rsidR="009F72C4" w:rsidRDefault="009F72C4">
            <w:pPr>
              <w:rPr>
                <w:rFonts w:ascii="Times New Roman" w:eastAsia="Times New Roman" w:hAnsi="Times New Roman"/>
                <w:spacing w:val="-2"/>
                <w:sz w:val="24"/>
                <w:szCs w:val="24"/>
                <w:lang w:bidi="hr-HR"/>
              </w:rPr>
            </w:pPr>
          </w:p>
        </w:tc>
      </w:tr>
    </w:tbl>
    <w:p w14:paraId="60A68D29" w14:textId="77777777" w:rsidR="009F72C4" w:rsidRDefault="009F72C4">
      <w:pPr>
        <w:pStyle w:val="ListParagraph"/>
        <w:ind w:left="0"/>
        <w:rPr>
          <w:rFonts w:ascii="Times New Roman" w:hAnsi="Times New Roman"/>
          <w:b/>
          <w:sz w:val="22"/>
          <w:szCs w:val="22"/>
        </w:rPr>
      </w:pPr>
    </w:p>
    <w:p w14:paraId="60A68D2A" w14:textId="77777777" w:rsidR="009F72C4" w:rsidRDefault="00B01C32">
      <w:pPr>
        <w:pStyle w:val="ListParagraph"/>
        <w:ind w:left="0"/>
        <w:rPr>
          <w:rFonts w:ascii="Times New Roman" w:hAnsi="Times New Roman"/>
          <w:b/>
          <w:sz w:val="22"/>
          <w:szCs w:val="22"/>
        </w:rPr>
      </w:pPr>
      <w:r>
        <w:rPr>
          <w:rFonts w:ascii="Times New Roman" w:hAnsi="Times New Roman"/>
          <w:b/>
          <w:sz w:val="22"/>
          <w:szCs w:val="22"/>
        </w:rPr>
        <w:t>Popunjenost infrastrukture</w:t>
      </w:r>
    </w:p>
    <w:p w14:paraId="60A68D2B" w14:textId="77777777" w:rsidR="009F72C4" w:rsidRDefault="00B01C32">
      <w:pPr>
        <w:shd w:val="clear" w:color="auto" w:fill="D9D9D9" w:themeFill="background1" w:themeFillShade="D9"/>
        <w:rPr>
          <w:rFonts w:ascii="Times New Roman" w:eastAsia="Times New Roman" w:hAnsi="Times New Roman"/>
          <w:i/>
          <w:spacing w:val="-2"/>
          <w:sz w:val="24"/>
          <w:szCs w:val="24"/>
          <w:lang w:bidi="hr-HR"/>
        </w:rPr>
      </w:pPr>
      <w:r>
        <w:rPr>
          <w:rFonts w:ascii="Times New Roman" w:eastAsia="Times New Roman" w:hAnsi="Times New Roman"/>
          <w:i/>
          <w:spacing w:val="-2"/>
          <w:sz w:val="24"/>
          <w:szCs w:val="24"/>
          <w:lang w:bidi="hr-HR"/>
        </w:rPr>
        <w:t>Prikažite popunjenost funkcionalno-prostornih jedinica u razdoblju od 3 godine.  Objasnite kako temeljite predviđanja.</w:t>
      </w:r>
    </w:p>
    <w:tbl>
      <w:tblPr>
        <w:tblStyle w:val="TableGrid"/>
        <w:tblW w:w="0" w:type="auto"/>
        <w:tblLook w:val="04A0" w:firstRow="1" w:lastRow="0" w:firstColumn="1" w:lastColumn="0" w:noHBand="0" w:noVBand="1"/>
      </w:tblPr>
      <w:tblGrid>
        <w:gridCol w:w="4938"/>
        <w:gridCol w:w="4939"/>
        <w:gridCol w:w="4939"/>
      </w:tblGrid>
      <w:tr w:rsidR="009F72C4" w14:paraId="60A68D2F" w14:textId="77777777">
        <w:tc>
          <w:tcPr>
            <w:tcW w:w="4938" w:type="dxa"/>
            <w:shd w:val="clear" w:color="auto" w:fill="D9D9D9" w:themeFill="background1" w:themeFillShade="D9"/>
          </w:tcPr>
          <w:p w14:paraId="60A68D2C" w14:textId="77777777" w:rsidR="009F72C4" w:rsidRDefault="00B01C32">
            <w:pPr>
              <w:rPr>
                <w:rFonts w:ascii="Times New Roman" w:hAnsi="Times New Roman"/>
                <w:b/>
              </w:rPr>
            </w:pPr>
            <w:r>
              <w:rPr>
                <w:rFonts w:ascii="Times New Roman" w:hAnsi="Times New Roman"/>
                <w:b/>
              </w:rPr>
              <w:t>Godina 1</w:t>
            </w:r>
          </w:p>
        </w:tc>
        <w:tc>
          <w:tcPr>
            <w:tcW w:w="4939" w:type="dxa"/>
            <w:shd w:val="clear" w:color="auto" w:fill="D9D9D9" w:themeFill="background1" w:themeFillShade="D9"/>
          </w:tcPr>
          <w:p w14:paraId="60A68D2D" w14:textId="77777777" w:rsidR="009F72C4" w:rsidRDefault="00B01C32">
            <w:pPr>
              <w:rPr>
                <w:rFonts w:ascii="Times New Roman" w:hAnsi="Times New Roman"/>
                <w:b/>
              </w:rPr>
            </w:pPr>
            <w:r>
              <w:rPr>
                <w:rFonts w:ascii="Times New Roman" w:hAnsi="Times New Roman"/>
                <w:b/>
              </w:rPr>
              <w:t>Godina 2</w:t>
            </w:r>
          </w:p>
        </w:tc>
        <w:tc>
          <w:tcPr>
            <w:tcW w:w="4939" w:type="dxa"/>
            <w:shd w:val="clear" w:color="auto" w:fill="D9D9D9" w:themeFill="background1" w:themeFillShade="D9"/>
          </w:tcPr>
          <w:p w14:paraId="60A68D2E" w14:textId="77777777" w:rsidR="009F72C4" w:rsidRDefault="00B01C32">
            <w:pPr>
              <w:rPr>
                <w:rFonts w:ascii="Times New Roman" w:hAnsi="Times New Roman"/>
                <w:b/>
              </w:rPr>
            </w:pPr>
            <w:r>
              <w:rPr>
                <w:rFonts w:ascii="Times New Roman" w:hAnsi="Times New Roman"/>
                <w:b/>
              </w:rPr>
              <w:t>Godina 3</w:t>
            </w:r>
          </w:p>
        </w:tc>
      </w:tr>
      <w:tr w:rsidR="009F72C4" w14:paraId="60A68D33" w14:textId="77777777">
        <w:trPr>
          <w:trHeight w:val="477"/>
        </w:trPr>
        <w:tc>
          <w:tcPr>
            <w:tcW w:w="4938" w:type="dxa"/>
            <w:vAlign w:val="center"/>
          </w:tcPr>
          <w:p w14:paraId="60A68D30" w14:textId="77777777" w:rsidR="009F72C4" w:rsidRDefault="00B01C32">
            <w:pPr>
              <w:rPr>
                <w:rFonts w:ascii="Times New Roman" w:hAnsi="Times New Roman"/>
              </w:rPr>
            </w:pPr>
            <w:r>
              <w:rPr>
                <w:rFonts w:ascii="Times New Roman" w:hAnsi="Times New Roman"/>
              </w:rPr>
              <w:t>X%</w:t>
            </w:r>
          </w:p>
        </w:tc>
        <w:tc>
          <w:tcPr>
            <w:tcW w:w="4939" w:type="dxa"/>
            <w:vAlign w:val="center"/>
          </w:tcPr>
          <w:p w14:paraId="60A68D31" w14:textId="77777777" w:rsidR="009F72C4" w:rsidRDefault="00B01C32">
            <w:pPr>
              <w:rPr>
                <w:rFonts w:ascii="Times New Roman" w:hAnsi="Times New Roman"/>
              </w:rPr>
            </w:pPr>
            <w:r>
              <w:rPr>
                <w:rFonts w:ascii="Times New Roman" w:hAnsi="Times New Roman"/>
              </w:rPr>
              <w:t>X%</w:t>
            </w:r>
          </w:p>
        </w:tc>
        <w:tc>
          <w:tcPr>
            <w:tcW w:w="4939" w:type="dxa"/>
            <w:vAlign w:val="center"/>
          </w:tcPr>
          <w:p w14:paraId="60A68D32" w14:textId="77777777" w:rsidR="009F72C4" w:rsidRDefault="00B01C32">
            <w:pPr>
              <w:rPr>
                <w:rFonts w:ascii="Times New Roman" w:hAnsi="Times New Roman"/>
              </w:rPr>
            </w:pPr>
            <w:r>
              <w:rPr>
                <w:rFonts w:ascii="Times New Roman" w:hAnsi="Times New Roman"/>
              </w:rPr>
              <w:t>X%</w:t>
            </w:r>
          </w:p>
        </w:tc>
      </w:tr>
      <w:tr w:rsidR="009F72C4" w14:paraId="60A68D35" w14:textId="77777777">
        <w:trPr>
          <w:trHeight w:val="477"/>
        </w:trPr>
        <w:tc>
          <w:tcPr>
            <w:tcW w:w="14816" w:type="dxa"/>
            <w:gridSpan w:val="3"/>
            <w:vAlign w:val="center"/>
          </w:tcPr>
          <w:p w14:paraId="60A68D34" w14:textId="77777777" w:rsidR="009F72C4" w:rsidRDefault="00B01C32">
            <w:pPr>
              <w:jc w:val="center"/>
              <w:rPr>
                <w:rFonts w:ascii="Times New Roman" w:hAnsi="Times New Roman"/>
              </w:rPr>
            </w:pPr>
            <w:r>
              <w:rPr>
                <w:rFonts w:ascii="Times New Roman" w:hAnsi="Times New Roman"/>
              </w:rPr>
              <w:t>X 1-3%</w:t>
            </w:r>
          </w:p>
        </w:tc>
      </w:tr>
    </w:tbl>
    <w:p w14:paraId="60A68D36" w14:textId="77777777" w:rsidR="009F72C4" w:rsidRDefault="00B01C32">
      <w:pPr>
        <w:shd w:val="clear" w:color="auto" w:fill="F2F2F2" w:themeFill="background1" w:themeFillShade="F2"/>
        <w:spacing w:after="0" w:line="240" w:lineRule="auto"/>
        <w:rPr>
          <w:rFonts w:ascii="Times New Roman" w:eastAsia="Times New Roman" w:hAnsi="Times New Roman"/>
          <w:i/>
          <w:sz w:val="18"/>
          <w:szCs w:val="18"/>
          <w:lang w:eastAsia="ar-SA"/>
        </w:rPr>
      </w:pPr>
      <w:r>
        <w:rPr>
          <w:rFonts w:ascii="Times New Roman" w:eastAsia="Times New Roman" w:hAnsi="Times New Roman"/>
          <w:i/>
          <w:sz w:val="18"/>
          <w:szCs w:val="18"/>
          <w:lang w:eastAsia="ar-SA"/>
        </w:rPr>
        <w:t>X%= A/(</w:t>
      </w:r>
      <w:proofErr w:type="spellStart"/>
      <w:r>
        <w:rPr>
          <w:rFonts w:ascii="Times New Roman" w:eastAsia="Times New Roman" w:hAnsi="Times New Roman"/>
          <w:i/>
          <w:sz w:val="18"/>
          <w:szCs w:val="18"/>
          <w:lang w:eastAsia="ar-SA"/>
        </w:rPr>
        <w:t>BxC</w:t>
      </w:r>
      <w:proofErr w:type="spellEnd"/>
      <w:r>
        <w:rPr>
          <w:rFonts w:ascii="Times New Roman" w:eastAsia="Times New Roman" w:hAnsi="Times New Roman"/>
          <w:i/>
          <w:sz w:val="18"/>
          <w:szCs w:val="18"/>
          <w:lang w:eastAsia="ar-SA"/>
        </w:rPr>
        <w:t>)x100</w:t>
      </w:r>
    </w:p>
    <w:p w14:paraId="60A68D37" w14:textId="77777777" w:rsidR="009F72C4" w:rsidRDefault="009F72C4">
      <w:pPr>
        <w:shd w:val="clear" w:color="auto" w:fill="F2F2F2" w:themeFill="background1" w:themeFillShade="F2"/>
        <w:spacing w:after="0" w:line="240" w:lineRule="auto"/>
        <w:rPr>
          <w:rFonts w:ascii="Times New Roman" w:eastAsia="Times New Roman" w:hAnsi="Times New Roman"/>
          <w:i/>
          <w:sz w:val="18"/>
          <w:szCs w:val="18"/>
          <w:lang w:eastAsia="ar-SA"/>
        </w:rPr>
      </w:pPr>
    </w:p>
    <w:p w14:paraId="60A68D38" w14:textId="77777777" w:rsidR="009F72C4" w:rsidRDefault="00B01C32">
      <w:pPr>
        <w:shd w:val="clear" w:color="auto" w:fill="F2F2F2" w:themeFill="background1" w:themeFillShade="F2"/>
        <w:spacing w:after="0" w:line="240" w:lineRule="auto"/>
        <w:jc w:val="both"/>
        <w:rPr>
          <w:rFonts w:ascii="Times New Roman" w:eastAsia="Times New Roman" w:hAnsi="Times New Roman"/>
          <w:i/>
          <w:sz w:val="18"/>
          <w:szCs w:val="18"/>
          <w:lang w:eastAsia="ar-SA"/>
        </w:rPr>
      </w:pPr>
      <w:r>
        <w:rPr>
          <w:rFonts w:ascii="Times New Roman" w:eastAsia="Times New Roman" w:hAnsi="Times New Roman"/>
          <w:i/>
          <w:sz w:val="18"/>
          <w:szCs w:val="18"/>
          <w:lang w:eastAsia="ar-SA"/>
        </w:rPr>
        <w:t>A=zbroj broja dana korištenja pojedinačnih</w:t>
      </w:r>
      <w:r>
        <w:rPr>
          <w:rFonts w:ascii="Times New Roman" w:hAnsi="Times New Roman"/>
          <w:i/>
          <w:sz w:val="18"/>
          <w:szCs w:val="18"/>
        </w:rPr>
        <w:t xml:space="preserve"> </w:t>
      </w:r>
      <w:r>
        <w:rPr>
          <w:rFonts w:ascii="Times New Roman" w:eastAsia="Times New Roman" w:hAnsi="Times New Roman"/>
          <w:i/>
          <w:sz w:val="18"/>
          <w:szCs w:val="18"/>
          <w:lang w:eastAsia="ar-SA"/>
        </w:rPr>
        <w:t>funkcionalno-prostornih jedinica infrastrukture od stalnih korisnika (ukoliko je neka od funkcionalno-prostornih jedinica u istom danu bila korištena od dva ili više korisnika računa se 1)</w:t>
      </w:r>
    </w:p>
    <w:p w14:paraId="60A68D39" w14:textId="77777777" w:rsidR="009F72C4" w:rsidRDefault="00B01C32">
      <w:pPr>
        <w:shd w:val="clear" w:color="auto" w:fill="F2F2F2" w:themeFill="background1" w:themeFillShade="F2"/>
        <w:spacing w:after="0" w:line="240" w:lineRule="auto"/>
        <w:jc w:val="both"/>
        <w:rPr>
          <w:rFonts w:ascii="Times New Roman" w:eastAsia="Times New Roman" w:hAnsi="Times New Roman"/>
          <w:i/>
          <w:sz w:val="18"/>
          <w:szCs w:val="18"/>
          <w:lang w:eastAsia="ar-SA"/>
        </w:rPr>
      </w:pPr>
      <w:r>
        <w:rPr>
          <w:rFonts w:ascii="Times New Roman" w:eastAsia="Times New Roman" w:hAnsi="Times New Roman"/>
          <w:i/>
          <w:sz w:val="18"/>
          <w:szCs w:val="18"/>
          <w:lang w:eastAsia="ar-SA"/>
        </w:rPr>
        <w:t>Npr. Ukoliko infrastruktura ima 10 funkcionalno-prostornih jedinica A predstavlja zbroj dana korištenja svake od jedinica.- broj dana za 1.+ broj dana za 2.+</w:t>
      </w:r>
      <w:r>
        <w:t xml:space="preserve"> </w:t>
      </w:r>
      <w:r>
        <w:rPr>
          <w:rFonts w:ascii="Times New Roman" w:eastAsia="Times New Roman" w:hAnsi="Times New Roman"/>
          <w:i/>
          <w:sz w:val="18"/>
          <w:szCs w:val="18"/>
          <w:lang w:eastAsia="ar-SA"/>
        </w:rPr>
        <w:t>broj dana za 3.....+</w:t>
      </w:r>
      <w:r>
        <w:t xml:space="preserve"> </w:t>
      </w:r>
      <w:r>
        <w:rPr>
          <w:rFonts w:ascii="Times New Roman" w:eastAsia="Times New Roman" w:hAnsi="Times New Roman"/>
          <w:i/>
          <w:sz w:val="18"/>
          <w:szCs w:val="18"/>
          <w:lang w:eastAsia="ar-SA"/>
        </w:rPr>
        <w:t>broj dana za 10.</w:t>
      </w:r>
    </w:p>
    <w:p w14:paraId="60A68D3A" w14:textId="77777777" w:rsidR="009F72C4" w:rsidRDefault="00B01C32">
      <w:pPr>
        <w:shd w:val="clear" w:color="auto" w:fill="F2F2F2" w:themeFill="background1" w:themeFillShade="F2"/>
        <w:spacing w:after="0" w:line="240" w:lineRule="auto"/>
        <w:jc w:val="both"/>
        <w:rPr>
          <w:rFonts w:ascii="Times New Roman" w:eastAsia="Times New Roman" w:hAnsi="Times New Roman"/>
          <w:i/>
          <w:sz w:val="18"/>
          <w:szCs w:val="18"/>
          <w:lang w:eastAsia="ar-SA"/>
        </w:rPr>
      </w:pPr>
      <w:r>
        <w:rPr>
          <w:rFonts w:ascii="Times New Roman" w:eastAsia="Times New Roman" w:hAnsi="Times New Roman"/>
          <w:i/>
          <w:sz w:val="18"/>
          <w:szCs w:val="18"/>
          <w:lang w:eastAsia="ar-SA"/>
        </w:rPr>
        <w:t>B=Broj funkcionalno-prostornih jedinica infrastrukture (uredi, dvorane isl.)</w:t>
      </w:r>
    </w:p>
    <w:p w14:paraId="60A68D3B" w14:textId="77777777" w:rsidR="009F72C4" w:rsidRDefault="00B01C32">
      <w:pPr>
        <w:shd w:val="clear" w:color="auto" w:fill="F2F2F2" w:themeFill="background1" w:themeFillShade="F2"/>
        <w:rPr>
          <w:rFonts w:ascii="Times New Roman" w:eastAsia="Times New Roman" w:hAnsi="Times New Roman"/>
          <w:i/>
          <w:sz w:val="18"/>
          <w:szCs w:val="18"/>
          <w:lang w:eastAsia="ar-SA"/>
        </w:rPr>
      </w:pPr>
      <w:r>
        <w:rPr>
          <w:rFonts w:ascii="Times New Roman" w:eastAsia="Times New Roman" w:hAnsi="Times New Roman"/>
          <w:i/>
          <w:sz w:val="18"/>
          <w:szCs w:val="18"/>
          <w:lang w:eastAsia="ar-SA"/>
        </w:rPr>
        <w:t xml:space="preserve">C=Broj dana u </w:t>
      </w:r>
      <w:proofErr w:type="spellStart"/>
      <w:r>
        <w:rPr>
          <w:rFonts w:ascii="Times New Roman" w:eastAsia="Times New Roman" w:hAnsi="Times New Roman"/>
          <w:i/>
          <w:sz w:val="18"/>
          <w:szCs w:val="18"/>
          <w:lang w:eastAsia="ar-SA"/>
        </w:rPr>
        <w:t>godiniIzračunajte</w:t>
      </w:r>
      <w:proofErr w:type="spellEnd"/>
      <w:r>
        <w:rPr>
          <w:rFonts w:ascii="Times New Roman" w:eastAsia="Times New Roman" w:hAnsi="Times New Roman"/>
          <w:i/>
          <w:sz w:val="18"/>
          <w:szCs w:val="18"/>
          <w:lang w:eastAsia="ar-SA"/>
        </w:rPr>
        <w:t xml:space="preserve"> prosjek popunjenosti X 1-3%=(1.x%+2.x%+3.x%)/3</w:t>
      </w:r>
    </w:p>
    <w:p w14:paraId="60A68D3C" w14:textId="77777777" w:rsidR="009F72C4" w:rsidRDefault="00B01C32">
      <w:pPr>
        <w:pStyle w:val="Heading1"/>
        <w:numPr>
          <w:ilvl w:val="0"/>
          <w:numId w:val="10"/>
        </w:numPr>
        <w:spacing w:after="0"/>
        <w:ind w:left="284" w:hanging="284"/>
        <w:rPr>
          <w:b w:val="0"/>
          <w:szCs w:val="24"/>
        </w:rPr>
      </w:pPr>
      <w:bookmarkStart w:id="41" w:name="_Toc460233637"/>
      <w:r>
        <w:rPr>
          <w:b w:val="0"/>
          <w:szCs w:val="24"/>
        </w:rPr>
        <w:t>ANALIZA TROŠKOVA I KORISTI</w:t>
      </w:r>
      <w:bookmarkEnd w:id="41"/>
    </w:p>
    <w:p w14:paraId="60A68D3D" w14:textId="77777777" w:rsidR="009F72C4" w:rsidRDefault="009F72C4">
      <w:pPr>
        <w:spacing w:after="0" w:line="240" w:lineRule="auto"/>
        <w:rPr>
          <w:lang w:bidi="hr-HR"/>
        </w:rPr>
      </w:pPr>
    </w:p>
    <w:p w14:paraId="60A68D3E" w14:textId="77777777" w:rsidR="009F72C4" w:rsidRDefault="00B01C32">
      <w:pPr>
        <w:shd w:val="clear" w:color="auto" w:fill="F2F2F2" w:themeFill="background1" w:themeFillShade="F2"/>
        <w:spacing w:after="0" w:line="240" w:lineRule="auto"/>
        <w:rPr>
          <w:rFonts w:ascii="Times New Roman" w:hAnsi="Times New Roman"/>
          <w:i/>
          <w:szCs w:val="24"/>
          <w:lang w:bidi="hr-HR"/>
        </w:rPr>
      </w:pPr>
      <w:r>
        <w:rPr>
          <w:rFonts w:ascii="Times New Roman" w:hAnsi="Times New Roman"/>
          <w:i/>
          <w:szCs w:val="24"/>
          <w:lang w:bidi="hr-HR"/>
        </w:rPr>
        <w:t xml:space="preserve">Prema metodološkim uputama za izradu Analize troškova i koristi za investicijske projekte (2014), navedenim na poveznici </w:t>
      </w:r>
      <w:hyperlink r:id="rId19" w:history="1">
        <w:r>
          <w:rPr>
            <w:rStyle w:val="Hyperlink"/>
            <w:rFonts w:ascii="Times New Roman" w:hAnsi="Times New Roman"/>
            <w:i/>
            <w:szCs w:val="24"/>
            <w:lang w:bidi="hr-HR"/>
          </w:rPr>
          <w:t>http://ec.europa.eu/regional_policy/sources/docgener/studies/pdf/cba_guide.pdf</w:t>
        </w:r>
      </w:hyperlink>
      <w:r>
        <w:rPr>
          <w:rFonts w:ascii="Times New Roman" w:hAnsi="Times New Roman"/>
          <w:i/>
          <w:szCs w:val="24"/>
          <w:lang w:bidi="hr-HR"/>
        </w:rPr>
        <w:t xml:space="preserve">  izradite financijsku (FNPV i FRR) i ekonomsku analizu (ENPV i ERR) projekta  iz perspektive vlasnika infrastrukture.</w:t>
      </w:r>
    </w:p>
    <w:p w14:paraId="60A68D3F" w14:textId="77777777" w:rsidR="009F72C4" w:rsidRDefault="009F72C4">
      <w:pPr>
        <w:shd w:val="clear" w:color="auto" w:fill="F2F2F2" w:themeFill="background1" w:themeFillShade="F2"/>
        <w:spacing w:after="0" w:line="240" w:lineRule="auto"/>
        <w:jc w:val="both"/>
        <w:rPr>
          <w:rFonts w:ascii="Times New Roman" w:hAnsi="Times New Roman"/>
          <w:i/>
          <w:szCs w:val="24"/>
          <w:lang w:bidi="hr-HR"/>
        </w:rPr>
      </w:pPr>
    </w:p>
    <w:p w14:paraId="60A68D40"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Referentno razdoblje je 15 godina od završetka projekta za novoizgrađenu infrastrukturu, 10 godina od završetka projekta za rekonstruiranu infrastrukturu te 5 godina od završetka projekta za opremljenu infrastrukturu.</w:t>
      </w:r>
    </w:p>
    <w:p w14:paraId="60A68D41"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Kod izračuna prihoda infrastrukture potrebno je prikazati tržišne cijene usluga infrastrukture (cijene oslobođene subvencije). </w:t>
      </w:r>
    </w:p>
    <w:p w14:paraId="60A68D42" w14:textId="77777777" w:rsidR="009F72C4" w:rsidRDefault="009F72C4">
      <w:pPr>
        <w:shd w:val="clear" w:color="auto" w:fill="F2F2F2" w:themeFill="background1" w:themeFillShade="F2"/>
        <w:spacing w:after="0" w:line="240" w:lineRule="auto"/>
        <w:jc w:val="both"/>
        <w:rPr>
          <w:rFonts w:ascii="Times New Roman" w:hAnsi="Times New Roman"/>
          <w:i/>
          <w:szCs w:val="24"/>
          <w:lang w:bidi="hr-HR"/>
        </w:rPr>
      </w:pPr>
    </w:p>
    <w:p w14:paraId="60A68D43"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Diskontna stopa mora biti sukladna preporučenoj metodologiji 4%.</w:t>
      </w:r>
    </w:p>
    <w:p w14:paraId="60A68D44" w14:textId="77777777" w:rsidR="009F72C4" w:rsidRDefault="009F72C4">
      <w:pPr>
        <w:shd w:val="clear" w:color="auto" w:fill="F2F2F2" w:themeFill="background1" w:themeFillShade="F2"/>
        <w:spacing w:after="0" w:line="240" w:lineRule="auto"/>
        <w:jc w:val="both"/>
        <w:rPr>
          <w:rFonts w:ascii="Times New Roman" w:hAnsi="Times New Roman"/>
          <w:i/>
          <w:szCs w:val="24"/>
          <w:lang w:bidi="hr-HR"/>
        </w:rPr>
        <w:sectPr w:rsidR="009F72C4">
          <w:pgSz w:w="16838" w:h="11906" w:orient="landscape" w:code="9"/>
          <w:pgMar w:top="1134" w:right="962" w:bottom="1418" w:left="1276" w:header="709" w:footer="709" w:gutter="0"/>
          <w:cols w:space="708"/>
          <w:titlePg/>
          <w:docGrid w:linePitch="360"/>
        </w:sectPr>
      </w:pPr>
    </w:p>
    <w:p w14:paraId="60A68D45" w14:textId="77777777" w:rsidR="009F72C4" w:rsidRDefault="009F72C4">
      <w:pPr>
        <w:pStyle w:val="Heading1"/>
        <w:spacing w:after="0"/>
        <w:ind w:left="1032" w:firstLine="0"/>
        <w:rPr>
          <w:b w:val="0"/>
          <w:szCs w:val="24"/>
        </w:rPr>
        <w:sectPr w:rsidR="009F72C4">
          <w:type w:val="continuous"/>
          <w:pgSz w:w="16838" w:h="11906" w:orient="landscape" w:code="9"/>
          <w:pgMar w:top="709" w:right="962" w:bottom="993" w:left="1276" w:header="709" w:footer="709" w:gutter="0"/>
          <w:cols w:space="708"/>
          <w:titlePg/>
          <w:docGrid w:linePitch="360"/>
        </w:sectPr>
      </w:pPr>
    </w:p>
    <w:p w14:paraId="60A68D46" w14:textId="77777777" w:rsidR="009F72C4" w:rsidRDefault="009F72C4">
      <w:pPr>
        <w:pStyle w:val="Heading1"/>
        <w:spacing w:after="0"/>
        <w:ind w:left="1032" w:firstLine="0"/>
        <w:rPr>
          <w:b w:val="0"/>
          <w:szCs w:val="24"/>
        </w:rPr>
        <w:sectPr w:rsidR="009F72C4">
          <w:type w:val="continuous"/>
          <w:pgSz w:w="16838" w:h="11906" w:orient="landscape" w:code="9"/>
          <w:pgMar w:top="709" w:right="962" w:bottom="993" w:left="1276" w:header="709" w:footer="709" w:gutter="0"/>
          <w:cols w:space="708"/>
          <w:titlePg/>
          <w:docGrid w:linePitch="360"/>
        </w:sectPr>
      </w:pPr>
    </w:p>
    <w:p w14:paraId="60A68D47" w14:textId="77777777" w:rsidR="009F72C4" w:rsidRDefault="00B01C32">
      <w:pPr>
        <w:pStyle w:val="Heading1"/>
        <w:numPr>
          <w:ilvl w:val="1"/>
          <w:numId w:val="10"/>
        </w:numPr>
        <w:spacing w:after="0"/>
        <w:rPr>
          <w:b w:val="0"/>
          <w:szCs w:val="24"/>
        </w:rPr>
      </w:pPr>
      <w:bookmarkStart w:id="42" w:name="_Toc460233638"/>
      <w:r>
        <w:rPr>
          <w:b w:val="0"/>
          <w:szCs w:val="24"/>
        </w:rPr>
        <w:lastRenderedPageBreak/>
        <w:t>Izračun prilagođenog financijskog jaza</w:t>
      </w:r>
      <w:bookmarkEnd w:id="42"/>
    </w:p>
    <w:p w14:paraId="60A68D48" w14:textId="77777777" w:rsidR="009F72C4" w:rsidRDefault="00B01C32">
      <w:pPr>
        <w:shd w:val="clear" w:color="auto" w:fill="F2F2F2" w:themeFill="background1" w:themeFillShade="F2"/>
        <w:spacing w:after="0" w:line="240" w:lineRule="auto"/>
        <w:rPr>
          <w:rFonts w:ascii="Times New Roman" w:hAnsi="Times New Roman"/>
          <w:i/>
          <w:szCs w:val="24"/>
          <w:lang w:bidi="hr-HR"/>
        </w:rPr>
      </w:pPr>
      <w:r>
        <w:rPr>
          <w:rFonts w:ascii="Times New Roman" w:hAnsi="Times New Roman"/>
          <w:i/>
          <w:szCs w:val="24"/>
          <w:lang w:bidi="hr-HR"/>
        </w:rPr>
        <w:t>Prikažite projekciju za cjelokupno poslovanje.</w:t>
      </w:r>
    </w:p>
    <w:p w14:paraId="60A68D49" w14:textId="77777777" w:rsidR="009F72C4" w:rsidRDefault="00B01C32">
      <w:pPr>
        <w:spacing w:after="0" w:line="240" w:lineRule="auto"/>
        <w:jc w:val="right"/>
        <w:rPr>
          <w:rFonts w:ascii="Times New Roman" w:hAnsi="Times New Roman"/>
          <w:sz w:val="16"/>
          <w:szCs w:val="16"/>
          <w:lang w:bidi="hr-HR"/>
        </w:rPr>
      </w:pPr>
      <w:r>
        <w:rPr>
          <w:rFonts w:ascii="Times New Roman" w:hAnsi="Times New Roman"/>
          <w:sz w:val="16"/>
          <w:szCs w:val="16"/>
          <w:lang w:bidi="hr-HR"/>
        </w:rPr>
        <w:t>HRK</w:t>
      </w:r>
    </w:p>
    <w:bookmarkStart w:id="43" w:name="_MON_1525605366"/>
    <w:bookmarkEnd w:id="43"/>
    <w:p w14:paraId="60A68D4A" w14:textId="640F5274" w:rsidR="009F72C4" w:rsidRDefault="009556BB">
      <w:pPr>
        <w:shd w:val="clear" w:color="auto" w:fill="FFFFFF" w:themeFill="background1"/>
        <w:rPr>
          <w:rFonts w:ascii="Times New Roman" w:hAnsi="Times New Roman"/>
          <w:i/>
          <w:szCs w:val="24"/>
          <w:lang w:bidi="hr-HR"/>
        </w:rPr>
      </w:pPr>
      <w:r>
        <w:rPr>
          <w:rFonts w:ascii="Times New Roman" w:hAnsi="Times New Roman"/>
          <w:i/>
          <w:szCs w:val="24"/>
          <w:lang w:bidi="hr-HR"/>
        </w:rPr>
        <w:object w:dxaOrig="28970" w:dyaOrig="15381" w14:anchorId="60A68D77">
          <v:shape id="_x0000_i1026" type="#_x0000_t75" style="width:748.8pt;height:399.45pt" o:ole="">
            <v:imagedata r:id="rId20" o:title=""/>
          </v:shape>
          <o:OLEObject Type="Embed" ProgID="Excel.SheetMacroEnabled.12" ShapeID="_x0000_i1026" DrawAspect="Content" ObjectID="_1535352005" r:id="rId21"/>
        </w:object>
      </w:r>
    </w:p>
    <w:p w14:paraId="60A68D4B" w14:textId="77777777" w:rsidR="009F72C4" w:rsidRDefault="009F72C4">
      <w:pPr>
        <w:sectPr w:rsidR="009F72C4">
          <w:pgSz w:w="16838" w:h="11906" w:orient="landscape" w:code="9"/>
          <w:pgMar w:top="709" w:right="962" w:bottom="993" w:left="1276" w:header="709" w:footer="709" w:gutter="0"/>
          <w:cols w:space="708"/>
          <w:titlePg/>
          <w:docGrid w:linePitch="360"/>
        </w:sectPr>
      </w:pPr>
    </w:p>
    <w:p w14:paraId="60A68D4C" w14:textId="77777777" w:rsidR="009F72C4" w:rsidRDefault="00B01C32">
      <w:pPr>
        <w:pStyle w:val="Heading1"/>
        <w:numPr>
          <w:ilvl w:val="1"/>
          <w:numId w:val="10"/>
        </w:numPr>
        <w:spacing w:after="0"/>
        <w:rPr>
          <w:b w:val="0"/>
          <w:szCs w:val="24"/>
        </w:rPr>
      </w:pPr>
      <w:bookmarkStart w:id="44" w:name="_Toc460233639"/>
      <w:r>
        <w:rPr>
          <w:b w:val="0"/>
          <w:szCs w:val="24"/>
        </w:rPr>
        <w:lastRenderedPageBreak/>
        <w:t>Izvori financiranja projekta</w:t>
      </w:r>
      <w:bookmarkEnd w:id="44"/>
    </w:p>
    <w:p w14:paraId="60A68D4D"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Navedite izvore financiranja i , ukoliko je primjenjivo, kreditne uvjete.</w:t>
      </w:r>
    </w:p>
    <w:p w14:paraId="60A68D4E" w14:textId="77777777" w:rsidR="009F72C4" w:rsidRDefault="009F72C4"/>
    <w:p w14:paraId="60A68D4F" w14:textId="77777777" w:rsidR="009F72C4" w:rsidRDefault="00B01C32">
      <w:pPr>
        <w:pStyle w:val="Heading1"/>
        <w:numPr>
          <w:ilvl w:val="0"/>
          <w:numId w:val="10"/>
        </w:numPr>
        <w:spacing w:after="0"/>
        <w:rPr>
          <w:b w:val="0"/>
          <w:szCs w:val="24"/>
        </w:rPr>
      </w:pPr>
      <w:bookmarkStart w:id="45" w:name="_Toc460233640"/>
      <w:r>
        <w:rPr>
          <w:b w:val="0"/>
          <w:szCs w:val="24"/>
        </w:rPr>
        <w:t>RAZINA PRIPREMLJENOSTI PROJEKTA</w:t>
      </w:r>
      <w:bookmarkEnd w:id="45"/>
      <w:r>
        <w:rPr>
          <w:b w:val="0"/>
          <w:szCs w:val="24"/>
        </w:rPr>
        <w:tab/>
      </w:r>
    </w:p>
    <w:p w14:paraId="60A68D50" w14:textId="77777777" w:rsidR="009F72C4" w:rsidRDefault="009F72C4"/>
    <w:p w14:paraId="60A68D51" w14:textId="77777777" w:rsidR="009F72C4" w:rsidRDefault="00B01C32">
      <w:pPr>
        <w:pStyle w:val="Heading1"/>
        <w:numPr>
          <w:ilvl w:val="1"/>
          <w:numId w:val="10"/>
        </w:numPr>
        <w:spacing w:after="0"/>
        <w:rPr>
          <w:b w:val="0"/>
          <w:szCs w:val="24"/>
        </w:rPr>
      </w:pPr>
      <w:bookmarkStart w:id="46" w:name="_Toc460233641"/>
      <w:r>
        <w:rPr>
          <w:b w:val="0"/>
          <w:szCs w:val="24"/>
        </w:rPr>
        <w:t>Tehnička pripremljenost dokumentacije</w:t>
      </w:r>
      <w:bookmarkEnd w:id="46"/>
    </w:p>
    <w:p w14:paraId="60A68D52"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Opisati spremnost projekta za provedbu temeljenu na statusu pripremljenosti potrebne dokumentacije. Potrebno je priložiti svu pripremljenu dokumentaciju za provedbu projektnih aktivnosti (tehničke specifikacije, troškovnici, dokumentacija za javnu nabavu </w:t>
      </w:r>
      <w:proofErr w:type="spellStart"/>
      <w:r>
        <w:rPr>
          <w:rFonts w:ascii="Times New Roman" w:hAnsi="Times New Roman"/>
          <w:i/>
          <w:szCs w:val="24"/>
          <w:lang w:bidi="hr-HR"/>
        </w:rPr>
        <w:t>idr</w:t>
      </w:r>
      <w:proofErr w:type="spellEnd"/>
      <w:r>
        <w:rPr>
          <w:rFonts w:ascii="Times New Roman" w:hAnsi="Times New Roman"/>
          <w:i/>
          <w:szCs w:val="24"/>
          <w:lang w:bidi="hr-HR"/>
        </w:rPr>
        <w:t>.)</w:t>
      </w:r>
    </w:p>
    <w:p w14:paraId="60A68D53" w14:textId="77777777" w:rsidR="009F72C4" w:rsidRDefault="009F72C4">
      <w:pPr>
        <w:rPr>
          <w:lang w:bidi="hr-HR"/>
        </w:rPr>
      </w:pPr>
    </w:p>
    <w:p w14:paraId="60A68D54" w14:textId="77777777" w:rsidR="009F72C4" w:rsidRDefault="00B01C32">
      <w:pPr>
        <w:pStyle w:val="Heading1"/>
        <w:numPr>
          <w:ilvl w:val="1"/>
          <w:numId w:val="10"/>
        </w:numPr>
        <w:spacing w:after="0"/>
        <w:rPr>
          <w:b w:val="0"/>
          <w:szCs w:val="24"/>
        </w:rPr>
      </w:pPr>
      <w:bookmarkStart w:id="47" w:name="_Toc460233642"/>
      <w:r>
        <w:rPr>
          <w:b w:val="0"/>
          <w:szCs w:val="24"/>
        </w:rPr>
        <w:t>Održivost projekta</w:t>
      </w:r>
      <w:bookmarkEnd w:id="47"/>
    </w:p>
    <w:p w14:paraId="60A68D55"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Objasnite kako će se osigurati održivost projekta nakon njegove provedbe, npr. popratnim aktivnostima, strategijama, vlasništvom, komunikacijskim planom, itd. Prilikom iznošenja načina osiguranja održivosti projekta, uzmite u obzir sljedeće 3 dimenzije održivosti: </w:t>
      </w:r>
    </w:p>
    <w:p w14:paraId="60A68D56"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a.</w:t>
      </w:r>
      <w:r>
        <w:rPr>
          <w:rFonts w:ascii="Times New Roman" w:hAnsi="Times New Roman"/>
          <w:i/>
          <w:szCs w:val="24"/>
          <w:lang w:bidi="hr-HR"/>
        </w:rPr>
        <w:tab/>
        <w:t>Financijska održivost:  financiranje popratnih aktivnosti, izvori prihoda za pokriće operativnih troškova i troškova održavanja, itd.;</w:t>
      </w:r>
    </w:p>
    <w:p w14:paraId="60A68D57"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b.</w:t>
      </w:r>
      <w:r>
        <w:rPr>
          <w:rFonts w:ascii="Times New Roman" w:hAnsi="Times New Roman"/>
          <w:i/>
          <w:szCs w:val="24"/>
          <w:lang w:bidi="hr-HR"/>
        </w:rPr>
        <w:tab/>
        <w:t>Institucionalna održivost: uključuje strukturu koja će omogućiti da se rezultati projekta nastave nakon završetka projekta; izgradnja kapaciteta; sporazumi i lokalno vlasništvo nad rezultatima;</w:t>
      </w:r>
    </w:p>
    <w:p w14:paraId="60A68D58"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c.</w:t>
      </w:r>
      <w:r>
        <w:rPr>
          <w:rFonts w:ascii="Times New Roman" w:hAnsi="Times New Roman"/>
          <w:i/>
          <w:szCs w:val="24"/>
          <w:lang w:bidi="hr-HR"/>
        </w:rPr>
        <w:tab/>
        <w:t>Održivost na razini donošenja politika: (gdje je primjenjivo) uključujući strukturni utjecaj (poboljšano zakonodavstvo, usklađenost s postojećim okvirom, pravila ponašanja, metode, itd.).</w:t>
      </w:r>
    </w:p>
    <w:p w14:paraId="60A68D59"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 Pokažite da nakon završetka projekta prijavitelj ima plan za održivo poslovanje/tekuće održavanje (npr. popravak infrastrukture, pružanje usluga i prilagodba izmijenjenim potrebama, dostupnost osoblja za pružanje usluga, itd.).</w:t>
      </w:r>
    </w:p>
    <w:p w14:paraId="60A68D5A" w14:textId="77777777" w:rsidR="009F72C4" w:rsidRDefault="009F72C4"/>
    <w:p w14:paraId="60A68D5B" w14:textId="77777777" w:rsidR="009F72C4" w:rsidRDefault="00B01C32">
      <w:pPr>
        <w:pStyle w:val="Heading1"/>
        <w:numPr>
          <w:ilvl w:val="0"/>
          <w:numId w:val="10"/>
        </w:numPr>
        <w:spacing w:after="0"/>
        <w:rPr>
          <w:b w:val="0"/>
          <w:szCs w:val="24"/>
        </w:rPr>
      </w:pPr>
      <w:bookmarkStart w:id="48" w:name="_Toc460233643"/>
      <w:r>
        <w:rPr>
          <w:b w:val="0"/>
          <w:szCs w:val="24"/>
        </w:rPr>
        <w:t>PLAN MARKETINŠKIH AKTIVNOSTI</w:t>
      </w:r>
      <w:bookmarkEnd w:id="48"/>
    </w:p>
    <w:p w14:paraId="60A68D5C"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Opišite svoje marketinške aktivnosti te izradite plan uvođenja istih. </w:t>
      </w:r>
    </w:p>
    <w:p w14:paraId="60A68D5D" w14:textId="77777777" w:rsidR="009F72C4" w:rsidRDefault="00B01C32">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Sadržaj ovog plana mora biti organiziran za skupine proizvoda/usluga i mora pružati informacije o tome što, tko, kada, gdje, kako i s kojim resursima (uključujući proračun), koji treba napraviti vezano uz osnovne elemente vašeg marketing miksa.</w:t>
      </w:r>
    </w:p>
    <w:p w14:paraId="60A68D5E" w14:textId="77777777" w:rsidR="009F72C4" w:rsidRDefault="009F72C4"/>
    <w:p w14:paraId="60A68D5F" w14:textId="77777777" w:rsidR="009F72C4" w:rsidRDefault="00B01C32">
      <w:pPr>
        <w:pStyle w:val="Heading1"/>
        <w:numPr>
          <w:ilvl w:val="0"/>
          <w:numId w:val="10"/>
        </w:numPr>
        <w:spacing w:after="0"/>
        <w:ind w:left="426" w:hanging="426"/>
        <w:rPr>
          <w:b w:val="0"/>
          <w:szCs w:val="24"/>
        </w:rPr>
      </w:pPr>
      <w:bookmarkStart w:id="49" w:name="_Toc460233644"/>
      <w:r>
        <w:rPr>
          <w:b w:val="0"/>
          <w:szCs w:val="24"/>
        </w:rPr>
        <w:t>HORIZONTALNA PITANJA</w:t>
      </w:r>
      <w:bookmarkEnd w:id="49"/>
    </w:p>
    <w:p w14:paraId="60A68D61" w14:textId="77777777" w:rsidR="009F72C4" w:rsidRDefault="00B01C32">
      <w:pPr>
        <w:pStyle w:val="Heading1"/>
        <w:numPr>
          <w:ilvl w:val="1"/>
          <w:numId w:val="10"/>
        </w:numPr>
        <w:spacing w:after="0"/>
        <w:rPr>
          <w:b w:val="0"/>
          <w:szCs w:val="24"/>
        </w:rPr>
      </w:pPr>
      <w:bookmarkStart w:id="50" w:name="_Toc451876790"/>
      <w:bookmarkStart w:id="51" w:name="_Toc451876826"/>
      <w:bookmarkStart w:id="52" w:name="_Toc452557877"/>
      <w:bookmarkStart w:id="53" w:name="_Toc454540254"/>
      <w:bookmarkStart w:id="54" w:name="_Toc460233645"/>
      <w:bookmarkStart w:id="55" w:name="_Toc460233646"/>
      <w:bookmarkEnd w:id="50"/>
      <w:bookmarkEnd w:id="51"/>
      <w:bookmarkEnd w:id="52"/>
      <w:bookmarkEnd w:id="53"/>
      <w:bookmarkEnd w:id="54"/>
      <w:r>
        <w:rPr>
          <w:b w:val="0"/>
          <w:szCs w:val="24"/>
        </w:rPr>
        <w:t xml:space="preserve">Promicanje jednakih mogućnosti i </w:t>
      </w:r>
      <w:r>
        <w:rPr>
          <w:b w:val="0"/>
        </w:rPr>
        <w:t>nediskriminacije</w:t>
      </w:r>
      <w:bookmarkEnd w:id="55"/>
      <w:r>
        <w:rPr>
          <w:b w:val="0"/>
          <w:szCs w:val="24"/>
        </w:rPr>
        <w:t xml:space="preserve"> </w:t>
      </w:r>
    </w:p>
    <w:p w14:paraId="60A68D62" w14:textId="77777777" w:rsidR="009F72C4" w:rsidRDefault="00B01C32">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Navedite i objasnite uključenost mjera u projekt te identificirajte mjerljive pokazatelje ostvarenja napretka u promicanju jednakih mogućnosti i nediskriminacije.</w:t>
      </w:r>
    </w:p>
    <w:p w14:paraId="60A68D63" w14:textId="77777777" w:rsidR="009F72C4" w:rsidRDefault="009F72C4">
      <w:pPr>
        <w:shd w:val="clear" w:color="auto" w:fill="FFFFFF" w:themeFill="background1"/>
        <w:spacing w:after="0" w:line="240" w:lineRule="auto"/>
        <w:jc w:val="both"/>
        <w:rPr>
          <w:rFonts w:ascii="Times New Roman" w:hAnsi="Times New Roman"/>
          <w:i/>
          <w:szCs w:val="24"/>
          <w:lang w:bidi="hr-HR"/>
        </w:rPr>
      </w:pPr>
    </w:p>
    <w:p w14:paraId="60A68D64" w14:textId="77777777" w:rsidR="009F72C4" w:rsidRDefault="00B01C32">
      <w:pPr>
        <w:pStyle w:val="Heading1"/>
        <w:numPr>
          <w:ilvl w:val="1"/>
          <w:numId w:val="10"/>
        </w:numPr>
        <w:spacing w:after="0"/>
        <w:rPr>
          <w:b w:val="0"/>
          <w:szCs w:val="24"/>
        </w:rPr>
      </w:pPr>
      <w:bookmarkStart w:id="56" w:name="_Toc460233647"/>
      <w:r>
        <w:rPr>
          <w:b w:val="0"/>
          <w:szCs w:val="24"/>
        </w:rPr>
        <w:t>Promicanje održivog razvoja</w:t>
      </w:r>
      <w:bookmarkEnd w:id="56"/>
      <w:r>
        <w:rPr>
          <w:b w:val="0"/>
          <w:szCs w:val="24"/>
        </w:rPr>
        <w:t xml:space="preserve"> </w:t>
      </w:r>
    </w:p>
    <w:p w14:paraId="60A68D65" w14:textId="77777777" w:rsidR="009F72C4" w:rsidRDefault="00B01C32">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 xml:space="preserve">Navedite je li prijavitelj za predloženi projekt obvezan provesti postupak ocjene o potrebi procjene i/ili procjene utjecaja zahvata na okoliš u skladu s odredbama posebnog propisa kojim se uređuje procjena utjecaja zahvata na okoliš.  </w:t>
      </w:r>
    </w:p>
    <w:p w14:paraId="60A68D66" w14:textId="77777777" w:rsidR="009F72C4" w:rsidRDefault="00B01C32">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 xml:space="preserve">Objasnite povećava li se projektom 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w:t>
      </w:r>
      <w:proofErr w:type="spellStart"/>
      <w:r>
        <w:rPr>
          <w:rFonts w:ascii="Times New Roman" w:hAnsi="Times New Roman"/>
          <w:i/>
          <w:szCs w:val="24"/>
        </w:rPr>
        <w:t>fotonaponske</w:t>
      </w:r>
      <w:proofErr w:type="spellEnd"/>
      <w:r>
        <w:rPr>
          <w:rFonts w:ascii="Times New Roman" w:hAnsi="Times New Roman"/>
          <w:i/>
          <w:szCs w:val="24"/>
        </w:rPr>
        <w:t xml:space="preserve"> ćelije, vjetrogeneratori, geotermalna energija, biomasa…). Navedite da li će objekt po završetku projekta ispunjavati uvjete za 'pametne zgrade' odnosno energetski razred objekta  te energetske razrede nabavljene opreme.</w:t>
      </w:r>
    </w:p>
    <w:p w14:paraId="60A68D67" w14:textId="77777777" w:rsidR="009F72C4" w:rsidRDefault="00B01C32">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Objasnite način provođenja mjera zaštite na radu.</w:t>
      </w:r>
    </w:p>
    <w:p w14:paraId="60A68D68" w14:textId="77777777" w:rsidR="009F72C4" w:rsidRDefault="00B01C32">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U svakom slučaju minimalni zahtjevi koje propisuje nacionalno zakonodavstvo moraju biti ispunjeni.</w:t>
      </w:r>
    </w:p>
    <w:p w14:paraId="60A68D69" w14:textId="77777777" w:rsidR="009F72C4" w:rsidRDefault="009F72C4">
      <w:pPr>
        <w:spacing w:after="0" w:line="240" w:lineRule="auto"/>
        <w:rPr>
          <w:rFonts w:ascii="Times New Roman" w:hAnsi="Times New Roman"/>
          <w:szCs w:val="24"/>
        </w:rPr>
      </w:pPr>
    </w:p>
    <w:p w14:paraId="60A68D6A" w14:textId="77777777" w:rsidR="009F72C4" w:rsidRDefault="00B01C32">
      <w:pPr>
        <w:pStyle w:val="Heading1"/>
        <w:numPr>
          <w:ilvl w:val="0"/>
          <w:numId w:val="10"/>
        </w:numPr>
        <w:spacing w:after="0"/>
        <w:ind w:left="426" w:hanging="426"/>
        <w:rPr>
          <w:b w:val="0"/>
          <w:szCs w:val="24"/>
        </w:rPr>
      </w:pPr>
      <w:bookmarkStart w:id="57" w:name="_Toc460233648"/>
      <w:r>
        <w:rPr>
          <w:b w:val="0"/>
          <w:szCs w:val="24"/>
        </w:rPr>
        <w:t>ZAKLJUČAK</w:t>
      </w:r>
      <w:bookmarkEnd w:id="57"/>
      <w:r>
        <w:rPr>
          <w:b w:val="0"/>
          <w:szCs w:val="24"/>
        </w:rPr>
        <w:t xml:space="preserve"> </w:t>
      </w:r>
    </w:p>
    <w:p w14:paraId="60A68D6B" w14:textId="77777777" w:rsidR="009F72C4" w:rsidRDefault="00B01C32">
      <w:pPr>
        <w:shd w:val="clear" w:color="auto" w:fill="F2F2F2" w:themeFill="background1" w:themeFillShade="F2"/>
        <w:rPr>
          <w:rStyle w:val="Strong"/>
          <w:rFonts w:ascii="Times New Roman" w:hAnsi="Times New Roman"/>
          <w:b w:val="0"/>
          <w:bCs w:val="0"/>
          <w:i/>
        </w:rPr>
      </w:pPr>
      <w:bookmarkStart w:id="58" w:name="_Toc414459847"/>
      <w:r>
        <w:rPr>
          <w:rFonts w:ascii="Times New Roman" w:hAnsi="Times New Roman"/>
          <w:i/>
          <w:lang w:eastAsia="en-US"/>
        </w:rPr>
        <w:t>Zaključno objedinjena ocjena o projektu.</w:t>
      </w:r>
      <w:bookmarkEnd w:id="58"/>
    </w:p>
    <w:p w14:paraId="60A68D6C" w14:textId="77777777" w:rsidR="009F72C4" w:rsidRDefault="009F72C4">
      <w:pPr>
        <w:rPr>
          <w:lang w:bidi="hr-HR"/>
        </w:rPr>
      </w:pPr>
    </w:p>
    <w:p w14:paraId="60A68D6D" w14:textId="77777777" w:rsidR="009F72C4" w:rsidRDefault="00B01C32">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lastRenderedPageBreak/>
        <w:t>DODATAK 1. ŽIVOTOPIS</w:t>
      </w:r>
    </w:p>
    <w:p w14:paraId="60A68D6E" w14:textId="77777777" w:rsidR="009F72C4" w:rsidRDefault="00B01C32">
      <w:pPr>
        <w:shd w:val="clear" w:color="auto" w:fill="F2F2F2" w:themeFill="background1" w:themeFillShade="F2"/>
        <w:spacing w:after="0" w:line="240" w:lineRule="auto"/>
        <w:jc w:val="both"/>
        <w:rPr>
          <w:rFonts w:ascii="Times New Roman" w:eastAsia="Times New Roman" w:hAnsi="Times New Roman"/>
          <w:i/>
          <w:spacing w:val="-2"/>
          <w:lang w:bidi="hr-HR"/>
        </w:rPr>
      </w:pPr>
      <w:r>
        <w:rPr>
          <w:rFonts w:ascii="Times New Roman" w:eastAsia="Times New Roman" w:hAnsi="Times New Roman"/>
          <w:i/>
          <w:spacing w:val="-2"/>
          <w:lang w:bidi="hr-HR"/>
        </w:rPr>
        <w:t xml:space="preserve">Ispunite predložak životopisa u EUROPASS formatu koji se nalazi na sljedećoj mrežnoj stranici: </w:t>
      </w:r>
      <w:hyperlink r:id="rId22" w:history="1">
        <w:r>
          <w:rPr>
            <w:rStyle w:val="Hyperlink"/>
            <w:rFonts w:ascii="Times New Roman" w:eastAsia="Times New Roman" w:hAnsi="Times New Roman"/>
            <w:i/>
            <w:spacing w:val="-2"/>
            <w:lang w:bidi="hr-HR"/>
          </w:rPr>
          <w:t>https://europass.cedefop.europa.eu/hr/documents/curriculum-vitae</w:t>
        </w:r>
      </w:hyperlink>
      <w:r>
        <w:rPr>
          <w:rFonts w:ascii="Times New Roman" w:eastAsia="Times New Roman" w:hAnsi="Times New Roman"/>
          <w:i/>
          <w:spacing w:val="-2"/>
          <w:lang w:bidi="hr-HR"/>
        </w:rPr>
        <w:t xml:space="preserve"> te priložite kao dodatak Investicijskoj studiji.</w:t>
      </w:r>
    </w:p>
    <w:p w14:paraId="60A68D6F" w14:textId="77777777" w:rsidR="009F72C4" w:rsidRDefault="009F72C4">
      <w:pPr>
        <w:rPr>
          <w:rFonts w:ascii="Times New Roman" w:eastAsia="Times New Roman" w:hAnsi="Times New Roman"/>
          <w:spacing w:val="-2"/>
          <w:sz w:val="24"/>
          <w:szCs w:val="24"/>
          <w:lang w:bidi="hr-HR"/>
        </w:rPr>
      </w:pPr>
    </w:p>
    <w:p w14:paraId="60A68D70" w14:textId="77777777" w:rsidR="009F72C4" w:rsidRDefault="00B01C32">
      <w:pPr>
        <w:rPr>
          <w:rFonts w:ascii="Times New Roman" w:eastAsia="Times New Roman" w:hAnsi="Times New Roman"/>
          <w:spacing w:val="-2"/>
          <w:sz w:val="24"/>
          <w:szCs w:val="24"/>
          <w:lang w:bidi="hr-HR"/>
        </w:rPr>
      </w:pPr>
      <w:r>
        <w:rPr>
          <w:rFonts w:ascii="Times New Roman" w:eastAsia="Times New Roman" w:hAnsi="Times New Roman"/>
          <w:spacing w:val="-2"/>
          <w:sz w:val="24"/>
          <w:szCs w:val="24"/>
          <w:lang w:bidi="hr-HR"/>
        </w:rPr>
        <w:t>DODATAK 2. NATJEČAJNA DOKUMENTACIJA ZA SVE PROJEKTNE AKTIVNOSTI</w:t>
      </w:r>
    </w:p>
    <w:p w14:paraId="60A68D71" w14:textId="77777777" w:rsidR="009F72C4" w:rsidRDefault="00B01C32">
      <w:pPr>
        <w:shd w:val="clear" w:color="auto" w:fill="F2F2F2" w:themeFill="background1" w:themeFillShade="F2"/>
        <w:spacing w:after="0" w:line="240" w:lineRule="auto"/>
        <w:jc w:val="both"/>
        <w:rPr>
          <w:rFonts w:ascii="Times New Roman" w:eastAsia="Times New Roman" w:hAnsi="Times New Roman"/>
          <w:i/>
          <w:lang w:bidi="hr-HR"/>
        </w:rPr>
      </w:pPr>
      <w:r>
        <w:rPr>
          <w:rFonts w:ascii="Times New Roman" w:eastAsia="Times New Roman" w:hAnsi="Times New Roman"/>
          <w:i/>
          <w:spacing w:val="-2"/>
          <w:lang w:bidi="hr-HR"/>
        </w:rPr>
        <w:t>Dostavite već izrađenu natječajnu dokumentaciju za sve projektne aktivnosti za koje je ista izrađena - ukoliko je primjenjivo</w:t>
      </w:r>
    </w:p>
    <w:sectPr w:rsidR="009F72C4">
      <w:pgSz w:w="11906" w:h="16838" w:code="9"/>
      <w:pgMar w:top="1276" w:right="709" w:bottom="962" w:left="993"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A118CA" w15:done="0"/>
  <w15:commentEx w15:paraId="76FC039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68D7B" w14:textId="77777777" w:rsidR="009556BB" w:rsidRDefault="009556BB">
      <w:pPr>
        <w:spacing w:after="0" w:line="240" w:lineRule="auto"/>
      </w:pPr>
      <w:r>
        <w:separator/>
      </w:r>
    </w:p>
  </w:endnote>
  <w:endnote w:type="continuationSeparator" w:id="0">
    <w:p w14:paraId="60A68D7C" w14:textId="77777777" w:rsidR="009556BB" w:rsidRDefault="009556BB">
      <w:pPr>
        <w:spacing w:after="0" w:line="240" w:lineRule="auto"/>
      </w:pPr>
      <w:r>
        <w:continuationSeparator/>
      </w:r>
    </w:p>
  </w:endnote>
  <w:endnote w:type="continuationNotice" w:id="1">
    <w:p w14:paraId="60A68D7D" w14:textId="77777777" w:rsidR="009556BB" w:rsidRDefault="00955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68D80" w14:textId="77777777" w:rsidR="009556BB" w:rsidRDefault="009556BB">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60A68D81" w14:textId="77777777" w:rsidR="009556BB" w:rsidRDefault="009556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14:paraId="60A68D82" w14:textId="77777777" w:rsidR="009556BB" w:rsidRDefault="009556BB">
            <w:pPr>
              <w:pStyle w:val="Footer"/>
              <w:jc w:val="right"/>
            </w:pPr>
            <w:r>
              <w:rPr>
                <w:rFonts w:ascii="Times New Roman" w:hAnsi="Times New Roman"/>
                <w:bCs/>
                <w:sz w:val="20"/>
                <w:szCs w:val="20"/>
              </w:rPr>
              <w:fldChar w:fldCharType="begin"/>
            </w:r>
            <w:r>
              <w:rPr>
                <w:rFonts w:ascii="Times New Roman" w:hAnsi="Times New Roman"/>
                <w:bCs/>
                <w:sz w:val="20"/>
                <w:szCs w:val="20"/>
              </w:rPr>
              <w:instrText xml:space="preserve"> PAGE </w:instrText>
            </w:r>
            <w:r>
              <w:rPr>
                <w:rFonts w:ascii="Times New Roman" w:hAnsi="Times New Roman"/>
                <w:bCs/>
                <w:sz w:val="20"/>
                <w:szCs w:val="20"/>
              </w:rPr>
              <w:fldChar w:fldCharType="separate"/>
            </w:r>
            <w:r w:rsidR="00831B5B">
              <w:rPr>
                <w:rFonts w:ascii="Times New Roman" w:hAnsi="Times New Roman"/>
                <w:bCs/>
                <w:noProof/>
                <w:sz w:val="20"/>
                <w:szCs w:val="20"/>
              </w:rPr>
              <w:t>18</w:t>
            </w:r>
            <w:r>
              <w:rPr>
                <w:rFonts w:ascii="Times New Roman" w:hAnsi="Times New Roman"/>
                <w:bCs/>
                <w:sz w:val="20"/>
                <w:szCs w:val="20"/>
              </w:rPr>
              <w:fldChar w:fldCharType="end"/>
            </w:r>
            <w:r>
              <w:rPr>
                <w:rFonts w:ascii="Times New Roman" w:hAnsi="Times New Roman"/>
                <w:bCs/>
                <w:sz w:val="20"/>
                <w:szCs w:val="20"/>
              </w:rPr>
              <w:t>/</w:t>
            </w:r>
            <w:r>
              <w:rPr>
                <w:rFonts w:ascii="Times New Roman" w:hAnsi="Times New Roman"/>
                <w:bCs/>
                <w:sz w:val="20"/>
                <w:szCs w:val="20"/>
              </w:rPr>
              <w:fldChar w:fldCharType="begin"/>
            </w:r>
            <w:r>
              <w:rPr>
                <w:rFonts w:ascii="Times New Roman" w:hAnsi="Times New Roman"/>
                <w:bCs/>
                <w:sz w:val="20"/>
                <w:szCs w:val="20"/>
              </w:rPr>
              <w:instrText xml:space="preserve"> NUMPAGES  </w:instrText>
            </w:r>
            <w:r>
              <w:rPr>
                <w:rFonts w:ascii="Times New Roman" w:hAnsi="Times New Roman"/>
                <w:bCs/>
                <w:sz w:val="20"/>
                <w:szCs w:val="20"/>
              </w:rPr>
              <w:fldChar w:fldCharType="separate"/>
            </w:r>
            <w:r w:rsidR="00831B5B">
              <w:rPr>
                <w:rFonts w:ascii="Times New Roman" w:hAnsi="Times New Roman"/>
                <w:bCs/>
                <w:noProof/>
                <w:sz w:val="20"/>
                <w:szCs w:val="20"/>
              </w:rPr>
              <w:t>18</w:t>
            </w:r>
            <w:r>
              <w:rPr>
                <w:rFonts w:ascii="Times New Roman" w:hAnsi="Times New Roman"/>
                <w:bCs/>
                <w:sz w:val="20"/>
                <w:szCs w:val="20"/>
              </w:rPr>
              <w:fldChar w:fldCharType="end"/>
            </w:r>
          </w:p>
        </w:sdtContent>
      </w:sdt>
    </w:sdtContent>
  </w:sdt>
  <w:p w14:paraId="60A68D83" w14:textId="77777777" w:rsidR="009556BB" w:rsidRDefault="009556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68D86" w14:textId="77777777" w:rsidR="009556BB" w:rsidRDefault="009556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68D78" w14:textId="77777777" w:rsidR="009556BB" w:rsidRDefault="009556BB">
      <w:pPr>
        <w:spacing w:after="0" w:line="240" w:lineRule="auto"/>
      </w:pPr>
      <w:r>
        <w:separator/>
      </w:r>
    </w:p>
  </w:footnote>
  <w:footnote w:type="continuationSeparator" w:id="0">
    <w:p w14:paraId="60A68D79" w14:textId="77777777" w:rsidR="009556BB" w:rsidRDefault="009556BB">
      <w:pPr>
        <w:spacing w:after="0" w:line="240" w:lineRule="auto"/>
      </w:pPr>
      <w:r>
        <w:continuationSeparator/>
      </w:r>
    </w:p>
  </w:footnote>
  <w:footnote w:type="continuationNotice" w:id="1">
    <w:p w14:paraId="60A68D7A" w14:textId="77777777" w:rsidR="009556BB" w:rsidRDefault="009556B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68D7E" w14:textId="77777777" w:rsidR="009556BB" w:rsidRDefault="009556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68D7F" w14:textId="77777777" w:rsidR="009556BB" w:rsidRDefault="009556BB">
    <w:pPr>
      <w:pStyle w:val="Header"/>
      <w:jc w:val="right"/>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68D84" w14:textId="77777777" w:rsidR="009556BB" w:rsidRDefault="009556BB">
    <w:pPr>
      <w:pStyle w:val="Header"/>
      <w:jc w:val="right"/>
      <w:rPr>
        <w:rFonts w:ascii="Times New Roman" w:hAnsi="Times New Roman"/>
      </w:rPr>
    </w:pPr>
  </w:p>
  <w:p w14:paraId="60A68D85" w14:textId="77777777" w:rsidR="009556BB" w:rsidRDefault="009556BB">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1D33C99"/>
    <w:multiLevelType w:val="hybridMultilevel"/>
    <w:tmpl w:val="38C2BBBA"/>
    <w:lvl w:ilvl="0" w:tplc="041A0017">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01DF6C06"/>
    <w:multiLevelType w:val="multilevel"/>
    <w:tmpl w:val="F3F47320"/>
    <w:lvl w:ilvl="0">
      <w:start w:val="11"/>
      <w:numFmt w:val="decimal"/>
      <w:lvlText w:val="%1."/>
      <w:lvlJc w:val="left"/>
      <w:pPr>
        <w:ind w:left="480" w:hanging="480"/>
      </w:pPr>
      <w:rPr>
        <w:rFonts w:hint="default"/>
      </w:rPr>
    </w:lvl>
    <w:lvl w:ilvl="1">
      <w:start w:val="2"/>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7972E06"/>
    <w:multiLevelType w:val="multilevel"/>
    <w:tmpl w:val="AE4C3E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AD33F61"/>
    <w:multiLevelType w:val="multilevel"/>
    <w:tmpl w:val="D672721E"/>
    <w:lvl w:ilvl="0">
      <w:start w:val="15"/>
      <w:numFmt w:val="none"/>
      <w:lvlText w:val="14."/>
      <w:lvlJc w:val="left"/>
      <w:pPr>
        <w:ind w:left="480" w:hanging="480"/>
      </w:pPr>
      <w:rPr>
        <w:rFonts w:hint="default"/>
      </w:rPr>
    </w:lvl>
    <w:lvl w:ilvl="1">
      <w:start w:val="1"/>
      <w:numFmt w:val="decimal"/>
      <w:lvlText w:val="14.%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33F53CD"/>
    <w:multiLevelType w:val="multilevel"/>
    <w:tmpl w:val="AE4C3E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1">
    <w:nsid w:val="3F0B4E73"/>
    <w:multiLevelType w:val="multilevel"/>
    <w:tmpl w:val="A8F686D6"/>
    <w:lvl w:ilvl="0">
      <w:start w:val="11"/>
      <w:numFmt w:val="decimal"/>
      <w:lvlText w:val="%1"/>
      <w:lvlJc w:val="left"/>
      <w:pPr>
        <w:ind w:left="420" w:hanging="420"/>
      </w:pPr>
      <w:rPr>
        <w:rFonts w:hint="default"/>
      </w:rPr>
    </w:lvl>
    <w:lvl w:ilvl="1">
      <w:start w:val="1"/>
      <w:numFmt w:val="decimal"/>
      <w:lvlText w:val="%1.%2"/>
      <w:lvlJc w:val="left"/>
      <w:pPr>
        <w:ind w:left="1467" w:hanging="420"/>
      </w:pPr>
      <w:rPr>
        <w:rFonts w:hint="default"/>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12">
    <w:nsid w:val="428930C7"/>
    <w:multiLevelType w:val="multilevel"/>
    <w:tmpl w:val="1D025218"/>
    <w:lvl w:ilvl="0">
      <w:start w:val="1"/>
      <w:numFmt w:val="decimal"/>
      <w:lvlText w:val="%1."/>
      <w:lvlJc w:val="left"/>
      <w:pPr>
        <w:ind w:left="360" w:hanging="360"/>
      </w:pPr>
    </w:lvl>
    <w:lvl w:ilvl="1">
      <w:start w:val="1"/>
      <w:numFmt w:val="decimal"/>
      <w:lvlText w:val="%1.%2."/>
      <w:lvlJc w:val="left"/>
      <w:pPr>
        <w:ind w:left="709" w:hanging="360"/>
      </w:pPr>
    </w:lvl>
    <w:lvl w:ilvl="2">
      <w:start w:val="1"/>
      <w:numFmt w:val="decimal"/>
      <w:lvlText w:val="%1.%2.%3."/>
      <w:lvlJc w:val="left"/>
      <w:pPr>
        <w:ind w:left="1418" w:hanging="720"/>
      </w:pPr>
    </w:lvl>
    <w:lvl w:ilvl="3">
      <w:start w:val="1"/>
      <w:numFmt w:val="decimal"/>
      <w:lvlText w:val="%1.%2.%3.%4."/>
      <w:lvlJc w:val="left"/>
      <w:pPr>
        <w:ind w:left="1767" w:hanging="720"/>
      </w:pPr>
    </w:lvl>
    <w:lvl w:ilvl="4">
      <w:start w:val="1"/>
      <w:numFmt w:val="decimal"/>
      <w:lvlText w:val="%1.%2.%3.%4.%5."/>
      <w:lvlJc w:val="left"/>
      <w:pPr>
        <w:ind w:left="2476" w:hanging="1080"/>
      </w:pPr>
    </w:lvl>
    <w:lvl w:ilvl="5">
      <w:start w:val="1"/>
      <w:numFmt w:val="decimal"/>
      <w:lvlText w:val="%1.%2.%3.%4.%5.%6."/>
      <w:lvlJc w:val="left"/>
      <w:pPr>
        <w:ind w:left="2825" w:hanging="1080"/>
      </w:pPr>
    </w:lvl>
    <w:lvl w:ilvl="6">
      <w:start w:val="1"/>
      <w:numFmt w:val="decimal"/>
      <w:lvlText w:val="%1.%2.%3.%4.%5.%6.%7."/>
      <w:lvlJc w:val="left"/>
      <w:pPr>
        <w:ind w:left="3534" w:hanging="1440"/>
      </w:pPr>
    </w:lvl>
    <w:lvl w:ilvl="7">
      <w:start w:val="1"/>
      <w:numFmt w:val="decimal"/>
      <w:lvlText w:val="%1.%2.%3.%4.%5.%6.%7.%8."/>
      <w:lvlJc w:val="left"/>
      <w:pPr>
        <w:ind w:left="3883" w:hanging="1440"/>
      </w:pPr>
    </w:lvl>
    <w:lvl w:ilvl="8">
      <w:start w:val="1"/>
      <w:numFmt w:val="decimal"/>
      <w:lvlText w:val="%1.%2.%3.%4.%5.%6.%7.%8.%9."/>
      <w:lvlJc w:val="left"/>
      <w:pPr>
        <w:ind w:left="4592" w:hanging="1800"/>
      </w:pPr>
    </w:lvl>
  </w:abstractNum>
  <w:abstractNum w:abstractNumId="13">
    <w:nsid w:val="4BF23A02"/>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6">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17">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28B309B"/>
    <w:multiLevelType w:val="multilevel"/>
    <w:tmpl w:val="EA0EC39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6CD0433"/>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nsid w:val="70E37947"/>
    <w:multiLevelType w:val="multilevel"/>
    <w:tmpl w:val="E1C286D4"/>
    <w:lvl w:ilvl="0">
      <w:start w:val="3"/>
      <w:numFmt w:val="decimal"/>
      <w:lvlText w:val="%1."/>
      <w:lvlJc w:val="left"/>
      <w:pPr>
        <w:ind w:left="36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74B21D9B"/>
    <w:multiLevelType w:val="multilevel"/>
    <w:tmpl w:val="E1C286D4"/>
    <w:lvl w:ilvl="0">
      <w:start w:val="3"/>
      <w:numFmt w:val="decimal"/>
      <w:lvlText w:val="%1."/>
      <w:lvlJc w:val="left"/>
      <w:pPr>
        <w:ind w:left="36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1"/>
  </w:num>
  <w:num w:numId="2">
    <w:abstractNumId w:val="9"/>
  </w:num>
  <w:num w:numId="3">
    <w:abstractNumId w:val="10"/>
  </w:num>
  <w:num w:numId="4">
    <w:abstractNumId w:val="4"/>
  </w:num>
  <w:num w:numId="5">
    <w:abstractNumId w:val="6"/>
  </w:num>
  <w:num w:numId="6">
    <w:abstractNumId w:val="7"/>
  </w:num>
  <w:num w:numId="7">
    <w:abstractNumId w:val="15"/>
  </w:num>
  <w:num w:numId="8">
    <w:abstractNumId w:val="3"/>
  </w:num>
  <w:num w:numId="9">
    <w:abstractNumId w:val="16"/>
  </w:num>
  <w:num w:numId="10">
    <w:abstractNumId w:val="24"/>
  </w:num>
  <w:num w:numId="11">
    <w:abstractNumId w:val="22"/>
  </w:num>
  <w:num w:numId="12">
    <w:abstractNumId w:val="0"/>
  </w:num>
  <w:num w:numId="13">
    <w:abstractNumId w:val="5"/>
  </w:num>
  <w:num w:numId="14">
    <w:abstractNumId w:val="18"/>
  </w:num>
  <w:num w:numId="15">
    <w:abstractNumId w:val="17"/>
  </w:num>
  <w:num w:numId="16">
    <w:abstractNumId w:val="10"/>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14"/>
  </w:num>
  <w:num w:numId="18">
    <w:abstractNumId w:val="19"/>
  </w:num>
  <w:num w:numId="19">
    <w:abstractNumId w:val="11"/>
  </w:num>
  <w:num w:numId="20">
    <w:abstractNumId w:val="2"/>
  </w:num>
  <w:num w:numId="21">
    <w:abstractNumId w:val="20"/>
  </w:num>
  <w:num w:numId="22">
    <w:abstractNumId w:val="13"/>
  </w:num>
  <w:num w:numId="23">
    <w:abstractNumId w:val="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na">
    <w15:presenceInfo w15:providerId="None" w15:userId="M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hideSpellingErrors/>
  <w:hideGrammaticalErrors/>
  <w:proofState w:spelling="clean" w:grammar="clean"/>
  <w:doNotTrackFormatting/>
  <w:documentProtection w:edit="forms" w:enforcement="0"/>
  <w:defaultTabStop w:val="708"/>
  <w:hyphenationZone w:val="425"/>
  <w:drawingGridHorizontalSpacing w:val="110"/>
  <w:displayHorizontalDrawingGridEvery w:val="2"/>
  <w:characterSpacingControl w:val="doNotCompress"/>
  <w:hdrShapeDefaults>
    <o:shapedefaults v:ext="edit" spidmax="138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2C4"/>
    <w:rsid w:val="00353B8C"/>
    <w:rsid w:val="00393F18"/>
    <w:rsid w:val="0039792B"/>
    <w:rsid w:val="004A1EC4"/>
    <w:rsid w:val="00640CEA"/>
    <w:rsid w:val="007012C6"/>
    <w:rsid w:val="007C366F"/>
    <w:rsid w:val="00831B5B"/>
    <w:rsid w:val="00837539"/>
    <w:rsid w:val="008A2992"/>
    <w:rsid w:val="00954D5D"/>
    <w:rsid w:val="009556BB"/>
    <w:rsid w:val="009F72C4"/>
    <w:rsid w:val="00B01C32"/>
    <w:rsid w:val="00B36BF9"/>
    <w:rsid w:val="00BA7E2E"/>
    <w:rsid w:val="00C447DF"/>
    <w:rsid w:val="00C45473"/>
    <w:rsid w:val="00C95BB5"/>
    <w:rsid w:val="00E606D5"/>
    <w:rsid w:val="00EB7200"/>
    <w:rsid w:val="00EC1640"/>
    <w:rsid w:val="00EE4F3F"/>
    <w:rsid w:val="00F17FD2"/>
    <w:rsid w:val="00FA0A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14:docId w14:val="60A68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Times New Roman"/>
      <w:lang w:eastAsia="hr-HR"/>
    </w:rPr>
  </w:style>
  <w:style w:type="paragraph" w:styleId="Heading1">
    <w:name w:val="heading 1"/>
    <w:basedOn w:val="Normal"/>
    <w:next w:val="Normal"/>
    <w:link w:val="Heading1Char"/>
    <w:qFormat/>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rFonts w:cs="Times New Roman"/>
    </w:rPr>
  </w:style>
  <w:style w:type="paragraph" w:styleId="Header">
    <w:name w:val="header"/>
    <w:basedOn w:val="Normal"/>
    <w:link w:val="HeaderChar"/>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Pr>
      <w:rFonts w:ascii="Calibri" w:eastAsia="Calibri" w:hAnsi="Calibri" w:cs="Times New Roman"/>
      <w:lang w:eastAsia="hr-HR"/>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eastAsia="hr-HR"/>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lang w:eastAsia="hr-HR"/>
    </w:rPr>
  </w:style>
  <w:style w:type="character" w:customStyle="1" w:styleId="Heading1Char">
    <w:name w:val="Heading 1 Char"/>
    <w:basedOn w:val="DefaultParagraphFont"/>
    <w:link w:val="Heading1"/>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DefaultParagraphFont"/>
  </w:style>
  <w:style w:type="character" w:customStyle="1" w:styleId="CommentSubjectChar">
    <w:name w:val="Comment Subject Char"/>
    <w:link w:val="CommentSubject1"/>
    <w:rPr>
      <w:rFonts w:ascii="Calibri" w:hAnsi="Calibri"/>
      <w:b/>
      <w:bCs/>
      <w:lang w:eastAsia="hr-HR"/>
    </w:rPr>
  </w:style>
  <w:style w:type="character" w:customStyle="1" w:styleId="CommentReference1">
    <w:name w:val="Comment Reference1"/>
    <w:rPr>
      <w:sz w:val="16"/>
      <w:szCs w:val="16"/>
    </w:rPr>
  </w:style>
  <w:style w:type="character" w:customStyle="1" w:styleId="ListParagraphChar">
    <w:name w:val="List Paragraph Char"/>
    <w:link w:val="ListParagraph"/>
    <w:uiPriority w:val="34"/>
    <w:rPr>
      <w:rFonts w:ascii="Arial Narrow" w:hAnsi="Arial Narrow"/>
      <w:sz w:val="24"/>
      <w:szCs w:val="23"/>
      <w:lang w:eastAsia="hr-HR"/>
    </w:rPr>
  </w:style>
  <w:style w:type="character" w:styleId="Hyperlink">
    <w:name w:val="Hyperlink"/>
    <w:uiPriority w:val="99"/>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Pr>
      <w:rFonts w:ascii="Arial Narrow" w:hAnsi="Arial Narrow"/>
      <w:lang w:eastAsia="hr-HR"/>
    </w:rPr>
  </w:style>
  <w:style w:type="character" w:customStyle="1" w:styleId="PageNumber1">
    <w:name w:val="Page Number1"/>
    <w:basedOn w:val="DefaultParagraphFont"/>
  </w:style>
  <w:style w:type="paragraph" w:styleId="ListParagraph">
    <w:name w:val="List Paragraph"/>
    <w:basedOn w:val="Normal"/>
    <w:link w:val="ListParagraphChar"/>
    <w:uiPriority w:val="34"/>
    <w:qFormat/>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Pr>
      <w:rFonts w:ascii="Calibri" w:eastAsia="Calibri" w:hAnsi="Calibri" w:cs="Times New Roman"/>
      <w:sz w:val="20"/>
      <w:szCs w:val="20"/>
      <w:lang w:eastAsia="hr-HR"/>
    </w:rPr>
  </w:style>
  <w:style w:type="paragraph" w:styleId="CommentText">
    <w:name w:val="annotation text"/>
    <w:basedOn w:val="Normal"/>
    <w:link w:val="CommentTextChar"/>
    <w:uiPriority w:val="99"/>
    <w:pPr>
      <w:spacing w:after="0" w:line="240" w:lineRule="auto"/>
    </w:pPr>
    <w:rPr>
      <w:rFonts w:eastAsiaTheme="minorHAnsi" w:cstheme="minorBidi"/>
    </w:rPr>
  </w:style>
  <w:style w:type="character" w:customStyle="1" w:styleId="CommentTextChar1">
    <w:name w:val="Comment Text Char1"/>
    <w:basedOn w:val="DefaultParagraphFont"/>
    <w:uiPriority w:val="99"/>
    <w:semiHidden/>
    <w:rPr>
      <w:rFonts w:ascii="Calibri" w:eastAsia="Calibri" w:hAnsi="Calibri" w:cs="Times New Roman"/>
      <w:sz w:val="20"/>
      <w:szCs w:val="20"/>
      <w:lang w:eastAsia="hr-HR"/>
    </w:rPr>
  </w:style>
  <w:style w:type="paragraph" w:styleId="TOC6">
    <w:name w:val="toc 6"/>
    <w:basedOn w:val="Normal"/>
    <w:next w:val="Normal"/>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Pr>
      <w:b/>
      <w:bCs/>
    </w:rPr>
  </w:style>
  <w:style w:type="paragraph" w:styleId="TOC1">
    <w:name w:val="toc 1"/>
    <w:basedOn w:val="Normal"/>
    <w:next w:val="Normal"/>
    <w:uiPriority w:val="39"/>
    <w:pPr>
      <w:spacing w:before="240" w:after="120" w:line="240" w:lineRule="auto"/>
    </w:pPr>
    <w:rPr>
      <w:rFonts w:eastAsia="Times New Roman"/>
      <w:b/>
      <w:bCs/>
      <w:sz w:val="20"/>
      <w:szCs w:val="20"/>
      <w:lang w:bidi="hr-HR"/>
    </w:rPr>
  </w:style>
  <w:style w:type="paragraph" w:styleId="TOC2">
    <w:name w:val="toc 2"/>
    <w:basedOn w:val="Normal"/>
    <w:next w:val="Normal"/>
    <w:uiPriority w:val="39"/>
    <w:pPr>
      <w:spacing w:before="120" w:after="0" w:line="240" w:lineRule="auto"/>
      <w:ind w:left="240"/>
    </w:pPr>
    <w:rPr>
      <w:rFonts w:eastAsia="Times New Roman"/>
      <w:i/>
      <w:iCs/>
      <w:sz w:val="20"/>
      <w:szCs w:val="20"/>
      <w:lang w:bidi="hr-HR"/>
    </w:rPr>
  </w:style>
  <w:style w:type="paragraph" w:styleId="TOC4">
    <w:name w:val="toc 4"/>
    <w:basedOn w:val="Normal"/>
    <w:next w:val="Normal"/>
    <w:pPr>
      <w:spacing w:after="0" w:line="240" w:lineRule="auto"/>
      <w:ind w:left="720"/>
    </w:pPr>
    <w:rPr>
      <w:rFonts w:eastAsia="Times New Roman"/>
      <w:sz w:val="20"/>
      <w:szCs w:val="20"/>
      <w:lang w:bidi="hr-HR"/>
    </w:rPr>
  </w:style>
  <w:style w:type="paragraph" w:styleId="TOC3">
    <w:name w:val="toc 3"/>
    <w:basedOn w:val="Normal"/>
    <w:next w:val="Normal"/>
    <w:pPr>
      <w:spacing w:after="0" w:line="240" w:lineRule="auto"/>
      <w:ind w:left="480"/>
    </w:pPr>
    <w:rPr>
      <w:rFonts w:eastAsia="Times New Roman"/>
      <w:sz w:val="20"/>
      <w:szCs w:val="20"/>
      <w:lang w:bidi="hr-HR"/>
    </w:rPr>
  </w:style>
  <w:style w:type="paragraph" w:styleId="TOC5">
    <w:name w:val="toc 5"/>
    <w:basedOn w:val="Normal"/>
    <w:next w:val="Normal"/>
    <w:pPr>
      <w:spacing w:after="0" w:line="240" w:lineRule="auto"/>
      <w:ind w:left="960"/>
    </w:pPr>
    <w:rPr>
      <w:rFonts w:eastAsia="Times New Roman"/>
      <w:sz w:val="20"/>
      <w:szCs w:val="20"/>
      <w:lang w:bidi="hr-HR"/>
    </w:rPr>
  </w:style>
  <w:style w:type="paragraph" w:styleId="TOC9">
    <w:name w:val="toc 9"/>
    <w:basedOn w:val="Normal"/>
    <w:next w:val="Normal"/>
    <w:pPr>
      <w:spacing w:after="0" w:line="240" w:lineRule="auto"/>
      <w:ind w:left="1920"/>
    </w:pPr>
    <w:rPr>
      <w:rFonts w:eastAsia="Times New Roman"/>
      <w:sz w:val="20"/>
      <w:szCs w:val="20"/>
      <w:lang w:bidi="hr-HR"/>
    </w:rPr>
  </w:style>
  <w:style w:type="paragraph" w:styleId="TOC7">
    <w:name w:val="toc 7"/>
    <w:basedOn w:val="Normal"/>
    <w:next w:val="Normal"/>
    <w:pPr>
      <w:spacing w:after="0" w:line="240" w:lineRule="auto"/>
      <w:ind w:left="1440"/>
    </w:pPr>
    <w:rPr>
      <w:rFonts w:eastAsia="Times New Roman"/>
      <w:sz w:val="20"/>
      <w:szCs w:val="20"/>
      <w:lang w:bidi="hr-HR"/>
    </w:rPr>
  </w:style>
  <w:style w:type="paragraph" w:styleId="TOC8">
    <w:name w:val="toc 8"/>
    <w:basedOn w:val="Normal"/>
    <w:next w:val="Normal"/>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line="240" w:lineRule="auto"/>
    </w:pPr>
    <w:rPr>
      <w:rFonts w:eastAsia="Times New Roman"/>
      <w:szCs w:val="20"/>
      <w:lang w:bidi="hr-HR"/>
    </w:rPr>
  </w:style>
  <w:style w:type="paragraph" w:customStyle="1" w:styleId="Hyperlink1">
    <w:name w:val="Hyperlink1"/>
    <w:basedOn w:val="Normal"/>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Pr>
      <w:sz w:val="16"/>
      <w:szCs w:val="16"/>
    </w:rPr>
  </w:style>
  <w:style w:type="paragraph" w:styleId="CommentSubject">
    <w:name w:val="annotation subject"/>
    <w:basedOn w:val="CommentText"/>
    <w:next w:val="CommentText"/>
    <w:link w:val="CommentSubjectChar1"/>
    <w:uiPriority w:val="99"/>
    <w:semiHidden/>
    <w:unhideWhenUsed/>
    <w:rPr>
      <w:b/>
      <w:bCs/>
      <w:sz w:val="20"/>
    </w:rPr>
  </w:style>
  <w:style w:type="character" w:customStyle="1" w:styleId="CommentSubjectChar1">
    <w:name w:val="Comment Subject Char1"/>
    <w:basedOn w:val="CommentTextChar1"/>
    <w:link w:val="CommentSubject"/>
    <w:uiPriority w:val="99"/>
    <w:semiHidden/>
    <w:rPr>
      <w:rFonts w:ascii="Calibri" w:eastAsia="Calibri" w:hAnsi="Calibri" w:cs="Times New Roman"/>
      <w:b/>
      <w:bCs/>
      <w:sz w:val="20"/>
      <w:szCs w:val="20"/>
      <w:lang w:eastAsia="hr-HR"/>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paragraph" w:styleId="Revision">
    <w:name w:val="Revision"/>
    <w:hidden/>
    <w:uiPriority w:val="99"/>
    <w:semiHidden/>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Pr>
      <w:b/>
      <w:bCs/>
    </w:rPr>
  </w:style>
  <w:style w:type="paragraph" w:styleId="NoSpacing">
    <w:name w:val="No Spacing"/>
    <w:uiPriority w:val="1"/>
    <w:qFormat/>
    <w:pPr>
      <w:spacing w:after="0" w:line="240" w:lineRule="auto"/>
    </w:pPr>
    <w:rPr>
      <w:rFonts w:eastAsiaTheme="minorEastAsia"/>
      <w:lang w:eastAsia="hr-HR"/>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Pr>
      <w:rFonts w:ascii="Buxton Sketch" w:eastAsia="Calibri" w:hAnsi="Buxton Sketch" w:cs="Times New Roman"/>
      <w:color w:val="0070C0"/>
      <w:sz w:val="24"/>
      <w:szCs w:val="20"/>
      <w:lang w:val="en-US"/>
    </w:rPr>
  </w:style>
  <w:style w:type="paragraph" w:customStyle="1" w:styleId="CVTitle">
    <w:name w:val="CV Title"/>
    <w:basedOn w:val="Normal"/>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pPr>
      <w:textAlignment w:val="bottom"/>
    </w:pPr>
  </w:style>
  <w:style w:type="paragraph" w:customStyle="1" w:styleId="LevelAssessment-Heading1">
    <w:name w:val="Level Assessment - Heading 1"/>
    <w:basedOn w:val="LevelAssessment-Code"/>
    <w:pPr>
      <w:ind w:left="57" w:right="57"/>
    </w:pPr>
    <w:rPr>
      <w:b/>
      <w:sz w:val="22"/>
    </w:rPr>
  </w:style>
  <w:style w:type="paragraph" w:customStyle="1" w:styleId="LevelAssessment-Heading2">
    <w:name w:val="Level Assessment - Heading 2"/>
    <w:basedOn w:val="Normal"/>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pPr>
      <w:ind w:left="113"/>
      <w:jc w:val="left"/>
    </w:pPr>
    <w:rPr>
      <w:i/>
    </w:rPr>
  </w:style>
  <w:style w:type="paragraph" w:customStyle="1" w:styleId="CVMajor-FirstLine">
    <w:name w:val="CV Major - First Line"/>
    <w:basedOn w:val="Normal"/>
    <w:next w:val="Normal"/>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pPr>
      <w:spacing w:before="74"/>
    </w:pPr>
  </w:style>
  <w:style w:type="paragraph" w:customStyle="1" w:styleId="CVNormal">
    <w:name w:val="CV Normal"/>
    <w:basedOn w:val="CVMedium"/>
    <w:rPr>
      <w:b w:val="0"/>
      <w:sz w:val="20"/>
    </w:rPr>
  </w:style>
  <w:style w:type="paragraph" w:customStyle="1" w:styleId="CVSpacer">
    <w:name w:val="CV Spacer"/>
    <w:basedOn w:val="CVNormal"/>
    <w:rPr>
      <w:sz w:val="4"/>
    </w:rPr>
  </w:style>
  <w:style w:type="paragraph" w:customStyle="1" w:styleId="CVNormal-FirstLine">
    <w:name w:val="CV Normal - First Line"/>
    <w:basedOn w:val="CVNormal"/>
    <w:next w:val="CVNormal"/>
    <w:pPr>
      <w:spacing w:before="74"/>
    </w:pPr>
  </w:style>
  <w:style w:type="paragraph" w:customStyle="1" w:styleId="ECV1stPage">
    <w:name w:val="_ECV_1stPage"/>
    <w:basedOn w:val="Normal"/>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character" w:styleId="PlaceholderText">
    <w:name w:val="Placeholder Text"/>
    <w:basedOn w:val="DefaultParagraphFont"/>
    <w:uiPriority w:val="99"/>
    <w:semiHidden/>
    <w:rPr>
      <w:color w:val="808080"/>
    </w:rPr>
  </w:style>
  <w:style w:type="paragraph" w:customStyle="1" w:styleId="t-9-8">
    <w:name w:val="t-9-8"/>
    <w:basedOn w:val="Normal"/>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Times New Roman"/>
      <w:lang w:eastAsia="hr-HR"/>
    </w:rPr>
  </w:style>
  <w:style w:type="paragraph" w:styleId="Heading1">
    <w:name w:val="heading 1"/>
    <w:basedOn w:val="Normal"/>
    <w:next w:val="Normal"/>
    <w:link w:val="Heading1Char"/>
    <w:qFormat/>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rFonts w:cs="Times New Roman"/>
    </w:rPr>
  </w:style>
  <w:style w:type="paragraph" w:styleId="Header">
    <w:name w:val="header"/>
    <w:basedOn w:val="Normal"/>
    <w:link w:val="HeaderChar"/>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Pr>
      <w:rFonts w:ascii="Calibri" w:eastAsia="Calibri" w:hAnsi="Calibri" w:cs="Times New Roman"/>
      <w:lang w:eastAsia="hr-HR"/>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eastAsia="hr-HR"/>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lang w:eastAsia="hr-HR"/>
    </w:rPr>
  </w:style>
  <w:style w:type="character" w:customStyle="1" w:styleId="Heading1Char">
    <w:name w:val="Heading 1 Char"/>
    <w:basedOn w:val="DefaultParagraphFont"/>
    <w:link w:val="Heading1"/>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DefaultParagraphFont"/>
  </w:style>
  <w:style w:type="character" w:customStyle="1" w:styleId="CommentSubjectChar">
    <w:name w:val="Comment Subject Char"/>
    <w:link w:val="CommentSubject1"/>
    <w:rPr>
      <w:rFonts w:ascii="Calibri" w:hAnsi="Calibri"/>
      <w:b/>
      <w:bCs/>
      <w:lang w:eastAsia="hr-HR"/>
    </w:rPr>
  </w:style>
  <w:style w:type="character" w:customStyle="1" w:styleId="CommentReference1">
    <w:name w:val="Comment Reference1"/>
    <w:rPr>
      <w:sz w:val="16"/>
      <w:szCs w:val="16"/>
    </w:rPr>
  </w:style>
  <w:style w:type="character" w:customStyle="1" w:styleId="ListParagraphChar">
    <w:name w:val="List Paragraph Char"/>
    <w:link w:val="ListParagraph"/>
    <w:uiPriority w:val="34"/>
    <w:rPr>
      <w:rFonts w:ascii="Arial Narrow" w:hAnsi="Arial Narrow"/>
      <w:sz w:val="24"/>
      <w:szCs w:val="23"/>
      <w:lang w:eastAsia="hr-HR"/>
    </w:rPr>
  </w:style>
  <w:style w:type="character" w:styleId="Hyperlink">
    <w:name w:val="Hyperlink"/>
    <w:uiPriority w:val="99"/>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Pr>
      <w:rFonts w:ascii="Arial Narrow" w:hAnsi="Arial Narrow"/>
      <w:lang w:eastAsia="hr-HR"/>
    </w:rPr>
  </w:style>
  <w:style w:type="character" w:customStyle="1" w:styleId="PageNumber1">
    <w:name w:val="Page Number1"/>
    <w:basedOn w:val="DefaultParagraphFont"/>
  </w:style>
  <w:style w:type="paragraph" w:styleId="ListParagraph">
    <w:name w:val="List Paragraph"/>
    <w:basedOn w:val="Normal"/>
    <w:link w:val="ListParagraphChar"/>
    <w:uiPriority w:val="34"/>
    <w:qFormat/>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Pr>
      <w:rFonts w:ascii="Calibri" w:eastAsia="Calibri" w:hAnsi="Calibri" w:cs="Times New Roman"/>
      <w:sz w:val="20"/>
      <w:szCs w:val="20"/>
      <w:lang w:eastAsia="hr-HR"/>
    </w:rPr>
  </w:style>
  <w:style w:type="paragraph" w:styleId="CommentText">
    <w:name w:val="annotation text"/>
    <w:basedOn w:val="Normal"/>
    <w:link w:val="CommentTextChar"/>
    <w:uiPriority w:val="99"/>
    <w:pPr>
      <w:spacing w:after="0" w:line="240" w:lineRule="auto"/>
    </w:pPr>
    <w:rPr>
      <w:rFonts w:eastAsiaTheme="minorHAnsi" w:cstheme="minorBidi"/>
    </w:rPr>
  </w:style>
  <w:style w:type="character" w:customStyle="1" w:styleId="CommentTextChar1">
    <w:name w:val="Comment Text Char1"/>
    <w:basedOn w:val="DefaultParagraphFont"/>
    <w:uiPriority w:val="99"/>
    <w:semiHidden/>
    <w:rPr>
      <w:rFonts w:ascii="Calibri" w:eastAsia="Calibri" w:hAnsi="Calibri" w:cs="Times New Roman"/>
      <w:sz w:val="20"/>
      <w:szCs w:val="20"/>
      <w:lang w:eastAsia="hr-HR"/>
    </w:rPr>
  </w:style>
  <w:style w:type="paragraph" w:styleId="TOC6">
    <w:name w:val="toc 6"/>
    <w:basedOn w:val="Normal"/>
    <w:next w:val="Normal"/>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Pr>
      <w:b/>
      <w:bCs/>
    </w:rPr>
  </w:style>
  <w:style w:type="paragraph" w:styleId="TOC1">
    <w:name w:val="toc 1"/>
    <w:basedOn w:val="Normal"/>
    <w:next w:val="Normal"/>
    <w:uiPriority w:val="39"/>
    <w:pPr>
      <w:spacing w:before="240" w:after="120" w:line="240" w:lineRule="auto"/>
    </w:pPr>
    <w:rPr>
      <w:rFonts w:eastAsia="Times New Roman"/>
      <w:b/>
      <w:bCs/>
      <w:sz w:val="20"/>
      <w:szCs w:val="20"/>
      <w:lang w:bidi="hr-HR"/>
    </w:rPr>
  </w:style>
  <w:style w:type="paragraph" w:styleId="TOC2">
    <w:name w:val="toc 2"/>
    <w:basedOn w:val="Normal"/>
    <w:next w:val="Normal"/>
    <w:uiPriority w:val="39"/>
    <w:pPr>
      <w:spacing w:before="120" w:after="0" w:line="240" w:lineRule="auto"/>
      <w:ind w:left="240"/>
    </w:pPr>
    <w:rPr>
      <w:rFonts w:eastAsia="Times New Roman"/>
      <w:i/>
      <w:iCs/>
      <w:sz w:val="20"/>
      <w:szCs w:val="20"/>
      <w:lang w:bidi="hr-HR"/>
    </w:rPr>
  </w:style>
  <w:style w:type="paragraph" w:styleId="TOC4">
    <w:name w:val="toc 4"/>
    <w:basedOn w:val="Normal"/>
    <w:next w:val="Normal"/>
    <w:pPr>
      <w:spacing w:after="0" w:line="240" w:lineRule="auto"/>
      <w:ind w:left="720"/>
    </w:pPr>
    <w:rPr>
      <w:rFonts w:eastAsia="Times New Roman"/>
      <w:sz w:val="20"/>
      <w:szCs w:val="20"/>
      <w:lang w:bidi="hr-HR"/>
    </w:rPr>
  </w:style>
  <w:style w:type="paragraph" w:styleId="TOC3">
    <w:name w:val="toc 3"/>
    <w:basedOn w:val="Normal"/>
    <w:next w:val="Normal"/>
    <w:pPr>
      <w:spacing w:after="0" w:line="240" w:lineRule="auto"/>
      <w:ind w:left="480"/>
    </w:pPr>
    <w:rPr>
      <w:rFonts w:eastAsia="Times New Roman"/>
      <w:sz w:val="20"/>
      <w:szCs w:val="20"/>
      <w:lang w:bidi="hr-HR"/>
    </w:rPr>
  </w:style>
  <w:style w:type="paragraph" w:styleId="TOC5">
    <w:name w:val="toc 5"/>
    <w:basedOn w:val="Normal"/>
    <w:next w:val="Normal"/>
    <w:pPr>
      <w:spacing w:after="0" w:line="240" w:lineRule="auto"/>
      <w:ind w:left="960"/>
    </w:pPr>
    <w:rPr>
      <w:rFonts w:eastAsia="Times New Roman"/>
      <w:sz w:val="20"/>
      <w:szCs w:val="20"/>
      <w:lang w:bidi="hr-HR"/>
    </w:rPr>
  </w:style>
  <w:style w:type="paragraph" w:styleId="TOC9">
    <w:name w:val="toc 9"/>
    <w:basedOn w:val="Normal"/>
    <w:next w:val="Normal"/>
    <w:pPr>
      <w:spacing w:after="0" w:line="240" w:lineRule="auto"/>
      <w:ind w:left="1920"/>
    </w:pPr>
    <w:rPr>
      <w:rFonts w:eastAsia="Times New Roman"/>
      <w:sz w:val="20"/>
      <w:szCs w:val="20"/>
      <w:lang w:bidi="hr-HR"/>
    </w:rPr>
  </w:style>
  <w:style w:type="paragraph" w:styleId="TOC7">
    <w:name w:val="toc 7"/>
    <w:basedOn w:val="Normal"/>
    <w:next w:val="Normal"/>
    <w:pPr>
      <w:spacing w:after="0" w:line="240" w:lineRule="auto"/>
      <w:ind w:left="1440"/>
    </w:pPr>
    <w:rPr>
      <w:rFonts w:eastAsia="Times New Roman"/>
      <w:sz w:val="20"/>
      <w:szCs w:val="20"/>
      <w:lang w:bidi="hr-HR"/>
    </w:rPr>
  </w:style>
  <w:style w:type="paragraph" w:styleId="TOC8">
    <w:name w:val="toc 8"/>
    <w:basedOn w:val="Normal"/>
    <w:next w:val="Normal"/>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line="240" w:lineRule="auto"/>
    </w:pPr>
    <w:rPr>
      <w:rFonts w:eastAsia="Times New Roman"/>
      <w:szCs w:val="20"/>
      <w:lang w:bidi="hr-HR"/>
    </w:rPr>
  </w:style>
  <w:style w:type="paragraph" w:customStyle="1" w:styleId="Hyperlink1">
    <w:name w:val="Hyperlink1"/>
    <w:basedOn w:val="Normal"/>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Pr>
      <w:sz w:val="16"/>
      <w:szCs w:val="16"/>
    </w:rPr>
  </w:style>
  <w:style w:type="paragraph" w:styleId="CommentSubject">
    <w:name w:val="annotation subject"/>
    <w:basedOn w:val="CommentText"/>
    <w:next w:val="CommentText"/>
    <w:link w:val="CommentSubjectChar1"/>
    <w:uiPriority w:val="99"/>
    <w:semiHidden/>
    <w:unhideWhenUsed/>
    <w:rPr>
      <w:b/>
      <w:bCs/>
      <w:sz w:val="20"/>
    </w:rPr>
  </w:style>
  <w:style w:type="character" w:customStyle="1" w:styleId="CommentSubjectChar1">
    <w:name w:val="Comment Subject Char1"/>
    <w:basedOn w:val="CommentTextChar1"/>
    <w:link w:val="CommentSubject"/>
    <w:uiPriority w:val="99"/>
    <w:semiHidden/>
    <w:rPr>
      <w:rFonts w:ascii="Calibri" w:eastAsia="Calibri" w:hAnsi="Calibri" w:cs="Times New Roman"/>
      <w:b/>
      <w:bCs/>
      <w:sz w:val="20"/>
      <w:szCs w:val="20"/>
      <w:lang w:eastAsia="hr-HR"/>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paragraph" w:styleId="Revision">
    <w:name w:val="Revision"/>
    <w:hidden/>
    <w:uiPriority w:val="99"/>
    <w:semiHidden/>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Pr>
      <w:b/>
      <w:bCs/>
    </w:rPr>
  </w:style>
  <w:style w:type="paragraph" w:styleId="NoSpacing">
    <w:name w:val="No Spacing"/>
    <w:uiPriority w:val="1"/>
    <w:qFormat/>
    <w:pPr>
      <w:spacing w:after="0" w:line="240" w:lineRule="auto"/>
    </w:pPr>
    <w:rPr>
      <w:rFonts w:eastAsiaTheme="minorEastAsia"/>
      <w:lang w:eastAsia="hr-HR"/>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Pr>
      <w:rFonts w:ascii="Buxton Sketch" w:eastAsia="Calibri" w:hAnsi="Buxton Sketch" w:cs="Times New Roman"/>
      <w:color w:val="0070C0"/>
      <w:sz w:val="24"/>
      <w:szCs w:val="20"/>
      <w:lang w:val="en-US"/>
    </w:rPr>
  </w:style>
  <w:style w:type="paragraph" w:customStyle="1" w:styleId="CVTitle">
    <w:name w:val="CV Title"/>
    <w:basedOn w:val="Normal"/>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pPr>
      <w:textAlignment w:val="bottom"/>
    </w:pPr>
  </w:style>
  <w:style w:type="paragraph" w:customStyle="1" w:styleId="LevelAssessment-Heading1">
    <w:name w:val="Level Assessment - Heading 1"/>
    <w:basedOn w:val="LevelAssessment-Code"/>
    <w:pPr>
      <w:ind w:left="57" w:right="57"/>
    </w:pPr>
    <w:rPr>
      <w:b/>
      <w:sz w:val="22"/>
    </w:rPr>
  </w:style>
  <w:style w:type="paragraph" w:customStyle="1" w:styleId="LevelAssessment-Heading2">
    <w:name w:val="Level Assessment - Heading 2"/>
    <w:basedOn w:val="Normal"/>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pPr>
      <w:ind w:left="113"/>
      <w:jc w:val="left"/>
    </w:pPr>
    <w:rPr>
      <w:i/>
    </w:rPr>
  </w:style>
  <w:style w:type="paragraph" w:customStyle="1" w:styleId="CVMajor-FirstLine">
    <w:name w:val="CV Major - First Line"/>
    <w:basedOn w:val="Normal"/>
    <w:next w:val="Normal"/>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pPr>
      <w:spacing w:before="74"/>
    </w:pPr>
  </w:style>
  <w:style w:type="paragraph" w:customStyle="1" w:styleId="CVNormal">
    <w:name w:val="CV Normal"/>
    <w:basedOn w:val="CVMedium"/>
    <w:rPr>
      <w:b w:val="0"/>
      <w:sz w:val="20"/>
    </w:rPr>
  </w:style>
  <w:style w:type="paragraph" w:customStyle="1" w:styleId="CVSpacer">
    <w:name w:val="CV Spacer"/>
    <w:basedOn w:val="CVNormal"/>
    <w:rPr>
      <w:sz w:val="4"/>
    </w:rPr>
  </w:style>
  <w:style w:type="paragraph" w:customStyle="1" w:styleId="CVNormal-FirstLine">
    <w:name w:val="CV Normal - First Line"/>
    <w:basedOn w:val="CVNormal"/>
    <w:next w:val="CVNormal"/>
    <w:pPr>
      <w:spacing w:before="74"/>
    </w:pPr>
  </w:style>
  <w:style w:type="paragraph" w:customStyle="1" w:styleId="ECV1stPage">
    <w:name w:val="_ECV_1stPage"/>
    <w:basedOn w:val="Normal"/>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character" w:styleId="PlaceholderText">
    <w:name w:val="Placeholder Text"/>
    <w:basedOn w:val="DefaultParagraphFont"/>
    <w:uiPriority w:val="99"/>
    <w:semiHidden/>
    <w:rPr>
      <w:color w:val="808080"/>
    </w:rPr>
  </w:style>
  <w:style w:type="paragraph" w:customStyle="1" w:styleId="t-9-8">
    <w:name w:val="t-9-8"/>
    <w:basedOn w:val="Normal"/>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59795590">
      <w:bodyDiv w:val="1"/>
      <w:marLeft w:val="0"/>
      <w:marRight w:val="0"/>
      <w:marTop w:val="0"/>
      <w:marBottom w:val="0"/>
      <w:divBdr>
        <w:top w:val="none" w:sz="0" w:space="0" w:color="auto"/>
        <w:left w:val="none" w:sz="0" w:space="0" w:color="auto"/>
        <w:bottom w:val="none" w:sz="0" w:space="0" w:color="auto"/>
        <w:right w:val="none" w:sz="0" w:space="0" w:color="auto"/>
      </w:divBdr>
    </w:div>
    <w:div w:id="97260790">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900864533">
      <w:bodyDiv w:val="1"/>
      <w:marLeft w:val="0"/>
      <w:marRight w:val="0"/>
      <w:marTop w:val="0"/>
      <w:marBottom w:val="0"/>
      <w:divBdr>
        <w:top w:val="none" w:sz="0" w:space="0" w:color="auto"/>
        <w:left w:val="none" w:sz="0" w:space="0" w:color="auto"/>
        <w:bottom w:val="none" w:sz="0" w:space="0" w:color="auto"/>
        <w:right w:val="none" w:sz="0" w:space="0" w:color="auto"/>
      </w:divBdr>
    </w:div>
    <w:div w:id="971331227">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03984185">
      <w:bodyDiv w:val="1"/>
      <w:marLeft w:val="0"/>
      <w:marRight w:val="0"/>
      <w:marTop w:val="0"/>
      <w:marBottom w:val="0"/>
      <w:divBdr>
        <w:top w:val="none" w:sz="0" w:space="0" w:color="auto"/>
        <w:left w:val="none" w:sz="0" w:space="0" w:color="auto"/>
        <w:bottom w:val="none" w:sz="0" w:space="0" w:color="auto"/>
        <w:right w:val="none" w:sz="0" w:space="0" w:color="auto"/>
      </w:divBdr>
    </w:div>
    <w:div w:id="1966885419">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 w:id="205881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Excel_Macro-Enabled_Worksheet1.xlsm"/><Relationship Id="rId3" Type="http://schemas.openxmlformats.org/officeDocument/2006/relationships/styles" Target="styles.xml"/><Relationship Id="rId21" Type="http://schemas.openxmlformats.org/officeDocument/2006/relationships/package" Target="embeddings/Microsoft_Excel_Macro-Enabled_Worksheet2.xlsm"/><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ec.europa.eu/regional_policy/sources/docgener/studies/pdf/cba_guide.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europass.cedefop.europa.eu/hr/documents/curriculum-vitae" TargetMode="Externa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BFB9B-71BF-4978-9242-F4B57FA66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4499</Words>
  <Characters>25650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2016-09-01T11:36:00Z</dcterms:created>
  <dcterms:modified xsi:type="dcterms:W3CDTF">2016-09-14T07:54:00Z</dcterms:modified>
</cp:coreProperties>
</file>